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6C36CC8A" w:rsidP="3BF0FE84">
      <w:pPr>
        <w:ind w:left="-540"/>
        <w:rPr>
          <w:rFonts w:eastAsia="Arial"/>
          <w:b/>
          <w:bCs/>
          <w:color w:val="2F5496"/>
          <w:sz w:val="28"/>
          <w:szCs w:val="28"/>
        </w:rPr>
      </w:pPr>
      <w:r w:rsidRPr="335096C1">
        <w:rPr>
          <w:b/>
          <w:bCs/>
          <w:color w:val="000000" w:themeColor="text1"/>
        </w:rPr>
        <w:t xml:space="preserve">PROPOSAL INSTRUCTIONS: </w:t>
      </w:r>
      <w:r w:rsidRPr="335096C1">
        <w:rPr>
          <w:color w:val="000000" w:themeColor="text1"/>
        </w:rPr>
        <w:t xml:space="preserve">Fill out this document and upload the document into PartnerGrants.  An Offeror can only apply for one </w:t>
      </w:r>
      <w:r w:rsidR="485D221D" w:rsidRPr="335096C1">
        <w:rPr>
          <w:color w:val="000000" w:themeColor="text1"/>
        </w:rPr>
        <w:t>distinct program</w:t>
      </w:r>
      <w:r w:rsidRPr="335096C1">
        <w:rPr>
          <w:color w:val="000000" w:themeColor="text1"/>
        </w:rPr>
        <w:t xml:space="preserve"> per proposal. Offerors may submit multiple proposals for different </w:t>
      </w:r>
      <w:r w:rsidR="1CD1E6FF" w:rsidRPr="335096C1">
        <w:rPr>
          <w:color w:val="000000" w:themeColor="text1"/>
        </w:rPr>
        <w:t xml:space="preserve">programs, which may include programs in different </w:t>
      </w:r>
      <w:r w:rsidR="68D1F01C" w:rsidRPr="335096C1">
        <w:rPr>
          <w:color w:val="000000" w:themeColor="text1"/>
        </w:rPr>
        <w:t>service categorie</w:t>
      </w:r>
      <w:r w:rsidRPr="335096C1">
        <w:rPr>
          <w:color w:val="000000" w:themeColor="text1"/>
        </w:rPr>
        <w:t>s.</w:t>
      </w:r>
      <w:r w:rsidR="40A1E7D2" w:rsidRPr="335096C1">
        <w:rPr>
          <w:color w:val="000000" w:themeColor="text1"/>
        </w:rPr>
        <w:t xml:space="preserve"> </w:t>
      </w:r>
      <w:r w:rsidRPr="335096C1">
        <w:rPr>
          <w:color w:val="000000" w:themeColor="text1"/>
        </w:rPr>
        <w:t>All questions are in green</w:t>
      </w:r>
      <w:r w:rsidR="1B2F06B4" w:rsidRPr="335096C1">
        <w:rPr>
          <w:color w:val="000000" w:themeColor="text1"/>
        </w:rPr>
        <w:t xml:space="preserve"> text boxes</w:t>
      </w:r>
      <w:r w:rsidRPr="335096C1">
        <w:rPr>
          <w:color w:val="000000" w:themeColor="text1"/>
        </w:rPr>
        <w:t xml:space="preserve">.  Click on the </w:t>
      </w:r>
      <w:r w:rsidR="015B1A5B" w:rsidRPr="335096C1">
        <w:rPr>
          <w:color w:val="000000" w:themeColor="text1"/>
        </w:rPr>
        <w:t>text boxes beneath the questions</w:t>
      </w:r>
      <w:r w:rsidRPr="335096C1">
        <w:rPr>
          <w:color w:val="000000" w:themeColor="text1"/>
        </w:rPr>
        <w:t xml:space="preserve"> to type in your answers.  Any required attachments are indicated by a </w:t>
      </w:r>
      <w:r w:rsidR="0ED758D6">
        <w:rPr>
          <w:noProof/>
        </w:rPr>
        <w:drawing>
          <wp:inline distT="0" distB="0" distL="0" distR="0" wp14:anchorId="3A0E407A" wp14:editId="64E1C814">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35096C1">
        <w:rPr>
          <w:color w:val="000000" w:themeColor="text1"/>
        </w:rPr>
        <w:t xml:space="preserve"> symbol, and drop-down menus are indicated by a </w:t>
      </w:r>
      <w:r w:rsidR="0ED758D6">
        <w:rPr>
          <w:noProof/>
        </w:rPr>
        <w:drawing>
          <wp:inline distT="0" distB="0" distL="0" distR="0" wp14:anchorId="6DDEBC13" wp14:editId="5B7126D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5096C1">
        <w:rPr>
          <w:color w:val="000000" w:themeColor="text1"/>
        </w:rPr>
        <w:t xml:space="preserve"> symbol.</w:t>
      </w:r>
    </w:p>
    <w:p w14:paraId="6C733D81" w14:textId="64930109" w:rsidR="006B28DC" w:rsidRPr="00D82EB2" w:rsidRDefault="006B28DC" w:rsidP="09BEB2F2">
      <w:pPr>
        <w:shd w:val="clear" w:color="auto" w:fill="FFF2CC" w:themeFill="accent4" w:themeFillTint="33"/>
        <w:spacing w:after="0"/>
        <w:ind w:left="-540"/>
        <w:rPr>
          <w:rFonts w:eastAsia="Times New Roman"/>
        </w:rPr>
      </w:pPr>
      <w:r w:rsidRPr="09BEB2F2">
        <w:rPr>
          <w:rFonts w:eastAsia="Arial"/>
          <w:b/>
          <w:bCs/>
        </w:rPr>
        <w:t>Please note:</w:t>
      </w:r>
      <w:r w:rsidRPr="09BEB2F2">
        <w:rPr>
          <w:rFonts w:eastAsia="Arial"/>
        </w:rPr>
        <w:t xml:space="preserve"> Only name uploaded documents with letters and numbers. </w:t>
      </w:r>
      <w:r w:rsidRPr="09BEB2F2">
        <w:rPr>
          <w:rFonts w:eastAsia="Times New Roman"/>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1A748C78" w:rsidR="00372354" w:rsidRDefault="005D5D13" w:rsidP="00296E6A">
      <w:pPr>
        <w:ind w:left="-540"/>
        <w:rPr>
          <w:color w:val="000000" w:themeColor="text1"/>
        </w:rPr>
      </w:pPr>
      <w:r w:rsidRPr="1107E311">
        <w:rPr>
          <w:b/>
          <w:color w:val="000000" w:themeColor="text1"/>
        </w:rPr>
        <w:t xml:space="preserve">The total word count limit is </w:t>
      </w:r>
      <w:r w:rsidR="0068329C" w:rsidRPr="1107E311">
        <w:rPr>
          <w:b/>
          <w:color w:val="000000" w:themeColor="text1"/>
          <w:shd w:val="clear" w:color="auto" w:fill="E2EFD9" w:themeFill="accent6" w:themeFillTint="33"/>
        </w:rPr>
        <w:t>15</w:t>
      </w:r>
      <w:r w:rsidR="00B90920" w:rsidRPr="1107E311">
        <w:rPr>
          <w:b/>
          <w:color w:val="000000" w:themeColor="text1"/>
          <w:shd w:val="clear" w:color="auto" w:fill="E2EFD9" w:themeFill="accent6" w:themeFillTint="33"/>
        </w:rPr>
        <w:t>,000</w:t>
      </w:r>
      <w:r w:rsidR="00B90920" w:rsidRPr="1107E311">
        <w:rPr>
          <w:b/>
          <w:color w:val="000000" w:themeColor="text1"/>
        </w:rPr>
        <w:t xml:space="preserve"> </w:t>
      </w:r>
      <w:r w:rsidRPr="1107E311">
        <w:rPr>
          <w:b/>
          <w:color w:val="000000" w:themeColor="text1"/>
        </w:rPr>
        <w:t xml:space="preserve">for </w:t>
      </w:r>
      <w:r w:rsidR="00F4090A" w:rsidRPr="1107E311">
        <w:rPr>
          <w:b/>
          <w:color w:val="000000" w:themeColor="text1"/>
        </w:rPr>
        <w:t>this</w:t>
      </w:r>
      <w:r w:rsidRPr="1107E311">
        <w:rPr>
          <w:b/>
          <w:color w:val="000000" w:themeColor="text1"/>
        </w:rPr>
        <w:t xml:space="preserve"> entire word document (including </w:t>
      </w:r>
      <w:r w:rsidR="007C418B" w:rsidRPr="1107E311">
        <w:rPr>
          <w:b/>
          <w:color w:val="000000" w:themeColor="text1"/>
        </w:rPr>
        <w:t>proposal</w:t>
      </w:r>
      <w:r w:rsidR="00E17D14" w:rsidRPr="1107E311">
        <w:rPr>
          <w:b/>
          <w:color w:val="000000" w:themeColor="text1"/>
        </w:rPr>
        <w:t xml:space="preserve"> </w:t>
      </w:r>
      <w:r w:rsidRPr="1107E311">
        <w:rPr>
          <w:b/>
          <w:color w:val="000000" w:themeColor="text1"/>
        </w:rPr>
        <w:t xml:space="preserve">questions and your answers).  </w:t>
      </w:r>
      <w:r w:rsidRPr="1107E311">
        <w:rPr>
          <w:color w:val="000000" w:themeColor="text1"/>
        </w:rPr>
        <w:t xml:space="preserve">The word count is indicated below left on your screen or if you go to the top of the screen to Search “word count”. </w:t>
      </w:r>
      <w:r w:rsidR="00EC0CED" w:rsidRPr="1107E311">
        <w:rPr>
          <w:b/>
          <w:color w:val="000000" w:themeColor="text1"/>
          <w:shd w:val="clear" w:color="auto" w:fill="E2EFD9" w:themeFill="accent6" w:themeFillTint="33"/>
        </w:rPr>
        <w:t xml:space="preserve">The total number of words already included in this proposal is </w:t>
      </w:r>
      <w:r w:rsidR="00AE40C0" w:rsidRPr="00C05388">
        <w:rPr>
          <w:b/>
          <w:color w:val="000000" w:themeColor="text1"/>
          <w:shd w:val="clear" w:color="auto" w:fill="E2EFD9" w:themeFill="accent6" w:themeFillTint="33"/>
        </w:rPr>
        <w:t>~</w:t>
      </w:r>
      <w:r w:rsidR="003F27CD">
        <w:rPr>
          <w:b/>
          <w:color w:val="000000" w:themeColor="text1"/>
          <w:shd w:val="clear" w:color="auto" w:fill="E2EFD9" w:themeFill="accent6" w:themeFillTint="33"/>
        </w:rPr>
        <w:t>4,588</w:t>
      </w:r>
      <w:r w:rsidR="00EC0CED" w:rsidRPr="00C05388">
        <w:rPr>
          <w:b/>
          <w:color w:val="000000" w:themeColor="text1"/>
          <w:shd w:val="clear" w:color="auto" w:fill="E2EFD9" w:themeFill="accent6" w:themeFillTint="33"/>
        </w:rPr>
        <w:t>.</w:t>
      </w:r>
      <w:r w:rsidR="00EC0CED" w:rsidRPr="1107E311">
        <w:rPr>
          <w:b/>
          <w:color w:val="000000" w:themeColor="text1"/>
          <w:shd w:val="clear" w:color="auto" w:fill="E2EFD9" w:themeFill="accent6" w:themeFillTint="33"/>
        </w:rPr>
        <w:t xml:space="preserve"> Please ensure your proposal is less than </w:t>
      </w:r>
      <w:r w:rsidR="00873B92" w:rsidRPr="1107E311">
        <w:rPr>
          <w:b/>
          <w:color w:val="000000" w:themeColor="text1"/>
          <w:shd w:val="clear" w:color="auto" w:fill="E2EFD9" w:themeFill="accent6" w:themeFillTint="33"/>
        </w:rPr>
        <w:t>10,</w:t>
      </w:r>
      <w:r w:rsidR="003F27CD">
        <w:rPr>
          <w:b/>
          <w:color w:val="000000" w:themeColor="text1"/>
          <w:shd w:val="clear" w:color="auto" w:fill="E2EFD9" w:themeFill="accent6" w:themeFillTint="33"/>
        </w:rPr>
        <w:t>412</w:t>
      </w:r>
      <w:r w:rsidR="00873B92" w:rsidRPr="1107E311">
        <w:rPr>
          <w:b/>
          <w:color w:val="000000" w:themeColor="text1"/>
          <w:shd w:val="clear" w:color="auto" w:fill="E2EFD9" w:themeFill="accent6" w:themeFillTint="33"/>
        </w:rPr>
        <w:t xml:space="preserve"> words</w:t>
      </w:r>
      <w:r w:rsidR="00DF60B1" w:rsidRPr="1107E311">
        <w:rPr>
          <w:b/>
          <w:color w:val="000000" w:themeColor="text1"/>
          <w:shd w:val="clear" w:color="auto" w:fill="E2EFD9" w:themeFill="accent6" w:themeFillTint="33"/>
        </w:rPr>
        <w:t>, or 15,000 total with the questions and instructions included</w:t>
      </w:r>
      <w:r w:rsidR="00873B92" w:rsidRPr="1107E311">
        <w:rPr>
          <w:b/>
          <w:color w:val="000000" w:themeColor="text1"/>
          <w:shd w:val="clear" w:color="auto" w:fill="E2EFD9" w:themeFill="accent6" w:themeFillTint="33"/>
        </w:rPr>
        <w:t>.</w:t>
      </w:r>
    </w:p>
    <w:p w14:paraId="3AB0F754" w14:textId="04163CCB" w:rsidR="00E17D14" w:rsidRPr="00E17D14" w:rsidRDefault="00E17D14" w:rsidP="73E2596A">
      <w:pPr>
        <w:ind w:left="-540"/>
        <w:rPr>
          <w:i/>
          <w:iCs/>
        </w:rPr>
      </w:pPr>
      <w:r w:rsidRPr="73E2596A">
        <w:rPr>
          <w:b/>
          <w:bCs/>
        </w:rPr>
        <w:t xml:space="preserve">Table </w:t>
      </w:r>
      <w:r w:rsidRPr="73E2596A">
        <w:rPr>
          <w:b/>
          <w:bCs/>
          <w:i/>
          <w:iCs/>
        </w:rPr>
        <w:fldChar w:fldCharType="begin"/>
      </w:r>
      <w:r w:rsidRPr="73E2596A">
        <w:rPr>
          <w:b/>
          <w:bCs/>
        </w:rPr>
        <w:instrText xml:space="preserve"> SEQ Table \* ARABIC </w:instrText>
      </w:r>
      <w:r w:rsidRPr="73E2596A">
        <w:rPr>
          <w:b/>
          <w:bCs/>
          <w:i/>
          <w:iCs/>
        </w:rPr>
        <w:fldChar w:fldCharType="separate"/>
      </w:r>
      <w:r w:rsidRPr="73E2596A">
        <w:rPr>
          <w:b/>
          <w:bCs/>
          <w:noProof/>
        </w:rPr>
        <w:t>1</w:t>
      </w:r>
      <w:r w:rsidRPr="73E2596A">
        <w:rPr>
          <w:b/>
          <w:bCs/>
          <w:i/>
          <w:iCs/>
        </w:rPr>
        <w:fldChar w:fldCharType="end"/>
      </w:r>
      <w:r w:rsidRPr="73E2596A">
        <w:rPr>
          <w:b/>
          <w:bCs/>
        </w:rPr>
        <w:t>: Required APH Documents</w:t>
      </w:r>
      <w:r>
        <w:t>. The following must be completed and/or submitted in Partner</w:t>
      </w:r>
      <w:r w:rsidR="65DD6591">
        <w:t>G</w:t>
      </w:r>
      <w:r>
        <w:t>rants:</w:t>
      </w:r>
    </w:p>
    <w:tbl>
      <w:tblPr>
        <w:tblW w:w="536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21"/>
        <w:gridCol w:w="3644"/>
      </w:tblGrid>
      <w:tr w:rsidR="0051520C" w:rsidRPr="00680F11" w14:paraId="5743B12B" w14:textId="77777777" w:rsidTr="003F27CD">
        <w:trPr>
          <w:trHeight w:hRule="exact" w:val="852"/>
        </w:trPr>
        <w:tc>
          <w:tcPr>
            <w:tcW w:w="682" w:type="pct"/>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2502" w:type="pct"/>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816" w:type="pct"/>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3F27CD">
        <w:trPr>
          <w:trHeight w:hRule="exact" w:val="414"/>
        </w:trPr>
        <w:tc>
          <w:tcPr>
            <w:tcW w:w="682" w:type="pct"/>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2502" w:type="pct"/>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816" w:type="pct"/>
            <w:vMerge w:val="restart"/>
            <w:vAlign w:val="center"/>
            <w:hideMark/>
          </w:tcPr>
          <w:p w14:paraId="68F20707" w14:textId="77777777" w:rsidR="00A559E1" w:rsidRDefault="00A559E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23189D61" w:rsidR="00A559E1" w:rsidRPr="00EA365C" w:rsidRDefault="257E12CF">
            <w:pPr>
              <w:spacing w:after="0" w:line="240" w:lineRule="auto"/>
              <w:jc w:val="center"/>
              <w:rPr>
                <w:rFonts w:eastAsia="Times New Roman" w:cs="Calibri"/>
                <w:b/>
                <w:bCs/>
              </w:rPr>
            </w:pPr>
            <w:r w:rsidRPr="003F27CD">
              <w:rPr>
                <w:rFonts w:eastAsia="Times New Roman" w:cs="Calibri"/>
                <w:b/>
                <w:bCs/>
              </w:rPr>
              <w:t xml:space="preserve">Due </w:t>
            </w:r>
            <w:r w:rsidR="00EA365C" w:rsidRPr="003F27CD">
              <w:rPr>
                <w:rStyle w:val="normaltextrun"/>
                <w:rFonts w:ascii="Calibri" w:hAnsi="Calibri"/>
                <w:b/>
                <w:bCs/>
                <w:color w:val="000000"/>
                <w:shd w:val="clear" w:color="auto" w:fill="FFFFFF"/>
              </w:rPr>
              <w:t>Tuesday, February 20</w:t>
            </w:r>
            <w:r w:rsidR="003F27CD">
              <w:rPr>
                <w:rStyle w:val="normaltextrun"/>
                <w:rFonts w:ascii="Calibri" w:hAnsi="Calibri"/>
                <w:b/>
                <w:bCs/>
                <w:color w:val="000000"/>
                <w:shd w:val="clear" w:color="auto" w:fill="FFFFFF"/>
              </w:rPr>
              <w:t>,</w:t>
            </w:r>
            <w:r w:rsidR="003F27CD">
              <w:rPr>
                <w:rStyle w:val="normaltextrun"/>
                <w:rFonts w:ascii="Calibri" w:hAnsi="Calibri"/>
                <w:color w:val="000000"/>
                <w:shd w:val="clear" w:color="auto" w:fill="FFFFFF"/>
              </w:rPr>
              <w:t xml:space="preserve"> 2024</w:t>
            </w:r>
            <w:r w:rsidR="00567108" w:rsidRPr="003F27CD">
              <w:rPr>
                <w:rStyle w:val="normaltextrun"/>
                <w:rFonts w:ascii="Calibri" w:hAnsi="Calibri"/>
                <w:b/>
                <w:bCs/>
                <w:color w:val="000000"/>
                <w:shd w:val="clear" w:color="auto" w:fill="FFFFFF"/>
              </w:rPr>
              <w:t xml:space="preserve"> </w:t>
            </w:r>
            <w:r w:rsidR="00BA4D6A" w:rsidRPr="003F27CD">
              <w:rPr>
                <w:rStyle w:val="normaltextrun"/>
                <w:rFonts w:ascii="Calibri" w:hAnsi="Calibri" w:cs="Calibri"/>
                <w:b/>
                <w:bCs/>
                <w:color w:val="000000"/>
                <w:shd w:val="clear" w:color="auto" w:fill="FFFFFF"/>
              </w:rPr>
              <w:t>at 3 PM CST</w:t>
            </w:r>
            <w:r w:rsidR="00BA4D6A" w:rsidRPr="00EA365C">
              <w:rPr>
                <w:rStyle w:val="eop"/>
                <w:rFonts w:ascii="Calibri" w:hAnsi="Calibri" w:cs="Calibri"/>
                <w:b/>
                <w:bCs/>
                <w:color w:val="000000"/>
                <w:shd w:val="clear" w:color="auto" w:fill="FFFFFF"/>
              </w:rPr>
              <w:t> </w:t>
            </w:r>
          </w:p>
        </w:tc>
      </w:tr>
      <w:tr w:rsidR="00F11086" w:rsidRPr="00680F11" w14:paraId="3C4D4959" w14:textId="77777777" w:rsidTr="003F27CD">
        <w:trPr>
          <w:trHeight w:hRule="exact" w:val="439"/>
        </w:trPr>
        <w:tc>
          <w:tcPr>
            <w:tcW w:w="682" w:type="pct"/>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2502" w:type="pct"/>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1816" w:type="pct"/>
            <w:vMerge/>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003F27CD">
        <w:trPr>
          <w:trHeight w:hRule="exact" w:val="517"/>
        </w:trPr>
        <w:tc>
          <w:tcPr>
            <w:tcW w:w="682" w:type="pct"/>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2502" w:type="pct"/>
            <w:vAlign w:val="center"/>
            <w:hideMark/>
          </w:tcPr>
          <w:p w14:paraId="3EB80E78" w14:textId="77777777" w:rsidR="00A559E1" w:rsidRPr="00BF7938" w:rsidRDefault="00310122">
            <w:pPr>
              <w:spacing w:after="0" w:line="240" w:lineRule="auto"/>
              <w:rPr>
                <w:rFonts w:eastAsia="Times New Roman" w:cs="Calibri"/>
              </w:rPr>
            </w:pPr>
            <w:r>
              <w:rPr>
                <w:rFonts w:eastAsia="Times New Roman" w:cs="Calibri"/>
              </w:rPr>
              <w:t xml:space="preserve">Program Budget and Funding Summary </w:t>
            </w:r>
          </w:p>
        </w:tc>
        <w:tc>
          <w:tcPr>
            <w:tcW w:w="1816" w:type="pct"/>
            <w:vMerge/>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003F27CD">
        <w:trPr>
          <w:trHeight w:hRule="exact" w:val="517"/>
        </w:trPr>
        <w:tc>
          <w:tcPr>
            <w:tcW w:w="682" w:type="pct"/>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2502" w:type="pct"/>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816" w:type="pct"/>
            <w:vMerge/>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4E3D4468"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279F04CA"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w:t>
      </w:r>
      <w:r w:rsidR="001A645F" w:rsidRPr="003F3935">
        <w:rPr>
          <w:rFonts w:eastAsia="Arial" w:cstheme="minorHAnsi"/>
          <w:iCs/>
        </w:rPr>
        <w:t>Exhibit</w:t>
      </w:r>
      <w:r w:rsidR="006A3568">
        <w:rPr>
          <w:rFonts w:eastAsia="Arial" w:cstheme="minorHAnsi"/>
          <w:iCs/>
        </w:rPr>
        <w:t xml:space="preserve">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20047662"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dtPr>
        <w:sdtEndPr/>
        <w:sdtContent>
          <w:sdt>
            <w:sdtPr>
              <w:rPr>
                <w:rFonts w:eastAsia="Arial"/>
                <w:b/>
                <w:color w:val="2F5496" w:themeColor="accent1" w:themeShade="BF"/>
              </w:rPr>
              <w:id w:val="265900773"/>
              <w:placeholder>
                <w:docPart w:val="9BA784BFD762412F81E6094FF3ED172F"/>
              </w:placeholder>
            </w:sdtPr>
            <w:sdtEndPr/>
            <w:sdtContent>
              <w:sdt>
                <w:sdtPr>
                  <w:rPr>
                    <w:rFonts w:eastAsia="Arial"/>
                    <w:b/>
                    <w:color w:val="2F5496" w:themeColor="accent1" w:themeShade="BF"/>
                  </w:rPr>
                  <w:id w:val="696967473"/>
                  <w:placeholder>
                    <w:docPart w:val="E7DCC4C6C45D4AB0B1E1C642575F1C47"/>
                  </w:placeholder>
                </w:sdtPr>
                <w:sdtEndPr/>
                <w:sdtContent>
                  <w:sdt>
                    <w:sdtPr>
                      <w:rPr>
                        <w:rFonts w:eastAsia="Arial"/>
                        <w:b/>
                        <w:color w:val="2F5496" w:themeColor="accent1" w:themeShade="BF"/>
                      </w:rPr>
                      <w:id w:val="1195050203"/>
                      <w:placeholder>
                        <w:docPart w:val="BF644A2BE5AB40D5969A05FC06D98AF3"/>
                      </w:placeholder>
                    </w:sdtPr>
                    <w:sdtEndPr/>
                    <w:sdtContent>
                      <w:sdt>
                        <w:sdtPr>
                          <w:rPr>
                            <w:rFonts w:eastAsia="Arial"/>
                            <w:b/>
                            <w:color w:val="2F5496" w:themeColor="accent1" w:themeShade="BF"/>
                          </w:rPr>
                          <w:id w:val="-1646577480"/>
                          <w:placeholder>
                            <w:docPart w:val="1F09B2CA3A11476798BA10687A79C110"/>
                          </w:placeholder>
                          <w:showingPlcHdr/>
                        </w:sdtPr>
                        <w:sdtEndPr/>
                        <w:sdtContent>
                          <w:r w:rsidR="007E5A9C" w:rsidRPr="5AB72E6D">
                            <w:rPr>
                              <w:rStyle w:val="PlaceholderText"/>
                              <w:color w:val="000000" w:themeColor="text1"/>
                            </w:rPr>
                            <w:t>Click or tap here to enter text.</w:t>
                          </w:r>
                        </w:sdtContent>
                      </w:sdt>
                    </w:sdtContent>
                  </w:sdt>
                </w:sdtContent>
              </w:sdt>
            </w:sdtContent>
          </w:sdt>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5EA3CA63"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b/>
            <w:color w:val="2F5496" w:themeColor="accent1" w:themeShade="BF"/>
          </w:rPr>
          <w:id w:val="-974291182"/>
          <w:placeholder>
            <w:docPart w:val="69C06C614112401990E4AF886535F3B0"/>
          </w:placeholder>
        </w:sdtPr>
        <w:sdtEndPr/>
        <w:sdtContent>
          <w:sdt>
            <w:sdtPr>
              <w:rPr>
                <w:rFonts w:eastAsia="Arial"/>
                <w:b/>
                <w:color w:val="2F5496" w:themeColor="accent1" w:themeShade="BF"/>
              </w:rPr>
              <w:id w:val="945660713"/>
              <w:placeholder>
                <w:docPart w:val="FF68E3D0D9E64AF3961F45F2004B2390"/>
              </w:placeholder>
              <w:showingPlcHdr/>
            </w:sdtPr>
            <w:sdtEndPr/>
            <w:sdtContent>
              <w:r w:rsidR="007E5A9C" w:rsidRPr="5AB72E6D">
                <w:rPr>
                  <w:rStyle w:val="PlaceholderText"/>
                  <w:color w:val="000000" w:themeColor="text1"/>
                </w:rPr>
                <w:t>Click or tap here to enter text.</w:t>
              </w:r>
            </w:sdtContent>
          </w:sdt>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6062D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6426DFE8" w:rsidR="00134906" w:rsidRPr="00140923" w:rsidRDefault="00134906" w:rsidP="6B8C868F">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6B8C868F">
        <w:rPr>
          <w:rFonts w:eastAsia="Arial"/>
          <w:b/>
          <w:bCs/>
        </w:rPr>
        <w:t xml:space="preserve">Emergency Response: </w:t>
      </w:r>
      <w:r w:rsidRPr="6B8C868F">
        <w:rPr>
          <w:rFonts w:eastAsia="Arial"/>
        </w:rPr>
        <w:t xml:space="preserve">In the event of a public health emergency, what response services would your agency be prepared to provide to </w:t>
      </w:r>
      <w:r w:rsidR="006A3568" w:rsidRPr="6B8C868F">
        <w:rPr>
          <w:rFonts w:eastAsia="Arial"/>
        </w:rPr>
        <w:t>support Austin Public Health and the City of Austin’s response</w:t>
      </w:r>
      <w:r w:rsidRPr="6B8C868F">
        <w:rPr>
          <w:rFonts w:eastAsia="Arial"/>
        </w:rPr>
        <w:t>?</w:t>
      </w:r>
      <w:r w:rsidR="00D96454" w:rsidRPr="6B8C868F">
        <w:rPr>
          <w:rFonts w:eastAsia="Arial"/>
        </w:rPr>
        <w:t xml:space="preserve"> (</w:t>
      </w:r>
      <w:r w:rsidR="006A3568" w:rsidRPr="6B8C868F">
        <w:rPr>
          <w:rFonts w:eastAsia="Arial"/>
        </w:rPr>
        <w:t xml:space="preserve">Exhibit C – Scope of Work, </w:t>
      </w:r>
      <w:r w:rsidR="00D96454" w:rsidRPr="6B8C868F">
        <w:rPr>
          <w:rFonts w:eastAsia="Arial"/>
        </w:rPr>
        <w:t>Section V)</w:t>
      </w:r>
    </w:p>
    <w:sdt>
      <w:sdtPr>
        <w:rPr>
          <w:color w:val="808080"/>
        </w:rPr>
        <w:id w:val="-1570880476"/>
        <w:placeholder>
          <w:docPart w:val="709C7E45BE5C4537B7BAD93808845513"/>
        </w:placeholder>
      </w:sdt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0746842F" w:rsidR="00C52FE8" w:rsidRPr="00981AB4" w:rsidRDefault="4B3BBA3E" w:rsidP="7B0752D9">
      <w:pPr>
        <w:ind w:left="-540"/>
        <w:rPr>
          <w:rFonts w:eastAsia="Arial"/>
          <w:b/>
          <w:bCs/>
          <w:color w:val="000000" w:themeColor="text1"/>
        </w:rPr>
      </w:pPr>
      <w:r w:rsidRPr="335096C1">
        <w:rPr>
          <w:rFonts w:eastAsia="Arial"/>
          <w:b/>
          <w:bCs/>
          <w:color w:val="000000" w:themeColor="text1"/>
        </w:rPr>
        <w:t>Offerors</w:t>
      </w:r>
      <w:r w:rsidR="63AEBEC6" w:rsidRPr="335096C1">
        <w:rPr>
          <w:rFonts w:eastAsia="Arial"/>
          <w:b/>
          <w:bCs/>
          <w:color w:val="000000" w:themeColor="text1"/>
        </w:rPr>
        <w:t xml:space="preserve"> must answer every question and every part of each question. Any required attachments are indicated by a </w:t>
      </w:r>
      <w:r w:rsidR="73F42520">
        <w:rPr>
          <w:noProof/>
        </w:rPr>
        <w:drawing>
          <wp:inline distT="0" distB="0" distL="0" distR="0" wp14:anchorId="4AF9AE4A" wp14:editId="549B4CE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63AEBEC6" w:rsidRPr="335096C1">
        <w:rPr>
          <w:rFonts w:eastAsia="Arial"/>
          <w:b/>
          <w:bCs/>
          <w:color w:val="000000" w:themeColor="text1"/>
        </w:rPr>
        <w:t xml:space="preserve"> symbol, and drop-down menus are indicated by a </w:t>
      </w:r>
      <w:r w:rsidR="73F42520">
        <w:rPr>
          <w:noProof/>
        </w:rPr>
        <w:drawing>
          <wp:inline distT="0" distB="0" distL="0" distR="0" wp14:anchorId="050BC39E" wp14:editId="74697695">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63AEBEC6" w:rsidRPr="335096C1">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09CC33F5"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37D62481"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services</w:t>
      </w:r>
      <w:r w:rsidR="000B157A">
        <w:rPr>
          <w:rFonts w:eastAsia="Times New Roman"/>
        </w:rPr>
        <w:t xml:space="preserve"> </w:t>
      </w:r>
      <w:r w:rsidR="000B157A">
        <w:t>listed in the Scope of Work, Section VI. Services Solicited</w:t>
      </w:r>
      <w:r w:rsidR="6E916231" w:rsidRPr="1A0E670E">
        <w:rPr>
          <w:rFonts w:eastAsia="Times New Roman"/>
        </w:rPr>
        <w:t xml:space="preserve"> </w:t>
      </w:r>
      <w:r w:rsidR="3322BEE3" w:rsidRPr="1A0E670E">
        <w:rPr>
          <w:rFonts w:eastAsia="Times New Roman"/>
        </w:rPr>
        <w:t xml:space="preserve">in Austin/Travis County </w:t>
      </w:r>
      <w:r w:rsidR="6E916231" w:rsidRPr="1A0E670E">
        <w:rPr>
          <w:rFonts w:eastAsia="Times New Roman"/>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7207EC43"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Describe your experience</w:t>
      </w:r>
      <w:r w:rsidR="00341DDD">
        <w:rPr>
          <w:rFonts w:cstheme="minorHAnsi"/>
          <w:color w:val="000000" w:themeColor="text1"/>
        </w:rPr>
        <w:t xml:space="preserve"> (a minimum of </w:t>
      </w:r>
      <w:r w:rsidR="00C02CA8">
        <w:rPr>
          <w:rFonts w:cstheme="minorHAnsi"/>
          <w:color w:val="000000" w:themeColor="text1"/>
        </w:rPr>
        <w:t>two</w:t>
      </w:r>
      <w:r w:rsidR="00341DDD">
        <w:rPr>
          <w:rFonts w:cstheme="minorHAnsi"/>
          <w:color w:val="000000" w:themeColor="text1"/>
        </w:rPr>
        <w:t xml:space="preserve"> years)</w:t>
      </w:r>
      <w:r w:rsidRPr="00140923">
        <w:rPr>
          <w:rFonts w:cstheme="minorHAnsi"/>
          <w:color w:val="000000" w:themeColor="text1"/>
        </w:rPr>
        <w:t xml:space="preserve"> providing</w:t>
      </w:r>
      <w:r w:rsidR="00C306F4">
        <w:rPr>
          <w:rFonts w:cstheme="minorHAnsi"/>
          <w:color w:val="000000" w:themeColor="text1"/>
        </w:rPr>
        <w:t xml:space="preserve"> </w:t>
      </w:r>
      <w:r w:rsidR="00C306F4">
        <w:t xml:space="preserve">each of the services listed in the Scope of Work, Section VI. Services Solicited. </w:t>
      </w:r>
    </w:p>
    <w:p w14:paraId="07D1CA54" w14:textId="4EB749D1" w:rsidR="00F27C30" w:rsidRPr="003F27CD" w:rsidRDefault="006E380D" w:rsidP="003F27CD">
      <w:pPr>
        <w:spacing w:before="240"/>
        <w:ind w:left="360"/>
        <w:rPr>
          <w:rFonts w:eastAsia="Times New Roman" w:cstheme="minorHAnsi"/>
          <w:bCs/>
        </w:rPr>
      </w:pPr>
      <w:sdt>
        <w:sdtPr>
          <w:rPr>
            <w:rStyle w:val="Style1"/>
            <w:rFonts w:asciiTheme="minorHAnsi" w:hAnsiTheme="minorHAnsi" w:cstheme="minorHAnsi"/>
          </w:rPr>
          <w:id w:val="-194781382"/>
          <w:placeholder>
            <w:docPart w:val="5739842DA70340A68D9E26B23A5CF45A"/>
          </w:placeholder>
          <w:showingPlcHdr/>
          <w15:color w:val="3366FF"/>
        </w:sdtPr>
        <w:sdtEndPr>
          <w:rPr>
            <w:rStyle w:val="DefaultParagraphFont"/>
            <w:rFonts w:cstheme="minorBidi"/>
            <w:i/>
          </w:rPr>
        </w:sdtEndPr>
        <w:sdtContent>
          <w:r w:rsidR="003F27CD" w:rsidRPr="00C72D6C">
            <w:rPr>
              <w:rStyle w:val="PlaceholderText"/>
              <w:rFonts w:cstheme="minorHAnsi"/>
              <w:color w:val="auto"/>
            </w:rPr>
            <w:t xml:space="preserve">Click or tap here to enter text. </w:t>
          </w:r>
        </w:sdtContent>
      </w:sdt>
    </w:p>
    <w:p w14:paraId="164BA434" w14:textId="3E2385DC"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w:t>
      </w:r>
      <w:r w:rsidR="00C306F4">
        <w:rPr>
          <w:rFonts w:eastAsia="Arial" w:cstheme="minorHAnsi"/>
          <w:color w:val="000000" w:themeColor="text1"/>
        </w:rPr>
        <w:t xml:space="preserve">services listed in </w:t>
      </w:r>
      <w:r w:rsidR="00C306F4">
        <w:t>the Scope of Work, Section VI. Services Solicited</w:t>
      </w:r>
      <w:r w:rsidR="008F1B1C">
        <w:t xml:space="preserve"> </w:t>
      </w:r>
      <w:r w:rsidR="003B7D9A">
        <w:rPr>
          <w:rFonts w:eastAsia="Arial" w:cstheme="minorHAnsi"/>
          <w:color w:val="000000" w:themeColor="text1"/>
        </w:rPr>
        <w:t xml:space="preserve">and </w:t>
      </w:r>
      <w:proofErr w:type="gramStart"/>
      <w:r w:rsidR="00012B2D">
        <w:rPr>
          <w:rFonts w:eastAsia="Arial" w:cstheme="minorHAnsi"/>
          <w:color w:val="000000" w:themeColor="text1"/>
        </w:rPr>
        <w:t>summarize</w:t>
      </w:r>
      <w:proofErr w:type="gramEnd"/>
      <w:r w:rsidR="00012B2D">
        <w:rPr>
          <w:rFonts w:eastAsia="Arial" w:cstheme="minorHAnsi"/>
          <w:color w:val="000000" w:themeColor="text1"/>
        </w:rPr>
        <w:t xml:space="preserve"> in your answer here below</w:t>
      </w:r>
      <w:r w:rsidR="00910A60" w:rsidRPr="00910A60">
        <w:rPr>
          <w:rFonts w:eastAsia="Arial" w:cstheme="minorHAnsi"/>
          <w:color w:val="000000" w:themeColor="text1"/>
        </w:rPr>
        <w:t xml:space="preserve">.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2D00EDD1" w:rsidR="00C72D6C" w:rsidRDefault="711A5591" w:rsidP="734E1B7C">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734E1B7C">
        <w:rPr>
          <w:rFonts w:eastAsia="Arial"/>
          <w:color w:val="000000" w:themeColor="text1"/>
        </w:rPr>
        <w:t>Please explain if you are not able to provide these reports,</w:t>
      </w:r>
      <w:r w:rsidR="02C1638E" w:rsidRPr="734E1B7C">
        <w:rPr>
          <w:rFonts w:eastAsia="Arial"/>
          <w:color w:val="000000" w:themeColor="text1"/>
        </w:rPr>
        <w:t xml:space="preserve"> </w:t>
      </w:r>
      <w:r w:rsidR="16A13005" w:rsidRPr="734E1B7C">
        <w:rPr>
          <w:rFonts w:eastAsia="Arial"/>
          <w:color w:val="000000" w:themeColor="text1"/>
        </w:rPr>
        <w:t>if</w:t>
      </w:r>
      <w:r w:rsidR="02C1638E" w:rsidRPr="734E1B7C">
        <w:rPr>
          <w:rFonts w:eastAsia="Arial"/>
          <w:color w:val="000000" w:themeColor="text1"/>
        </w:rPr>
        <w:t xml:space="preserve"> you are</w:t>
      </w:r>
      <w:r w:rsidRPr="734E1B7C">
        <w:rPr>
          <w:rFonts w:eastAsia="Arial"/>
          <w:color w:val="000000" w:themeColor="text1"/>
        </w:rPr>
        <w:t xml:space="preserve"> submitting other reports, or</w:t>
      </w:r>
      <w:r w:rsidR="02C1638E" w:rsidRPr="734E1B7C">
        <w:rPr>
          <w:rFonts w:eastAsia="Arial"/>
          <w:color w:val="000000" w:themeColor="text1"/>
        </w:rPr>
        <w:t xml:space="preserve"> if you have</w:t>
      </w:r>
      <w:r w:rsidRPr="734E1B7C">
        <w:rPr>
          <w:rFonts w:eastAsia="Arial"/>
          <w:color w:val="000000" w:themeColor="text1"/>
        </w:rPr>
        <w:t xml:space="preserve"> </w:t>
      </w:r>
      <w:r w:rsidR="6FC0C57C" w:rsidRPr="734E1B7C">
        <w:rPr>
          <w:rFonts w:eastAsia="Arial"/>
          <w:color w:val="000000" w:themeColor="text1"/>
        </w:rPr>
        <w:t>any clarification that is being provided to respond to this question.</w:t>
      </w:r>
    </w:p>
    <w:p w14:paraId="0317B3C3" w14:textId="3F57F3FE" w:rsidR="00F57C57" w:rsidRDefault="006E380D"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1545882E" w:rsidR="00C56DAD" w:rsidRPr="00905F54" w:rsidRDefault="006E380D" w:rsidP="00AB4BD2">
      <w:pPr>
        <w:spacing w:before="240"/>
        <w:rPr>
          <w:rStyle w:val="Style1"/>
          <w:rFonts w:asciiTheme="minorHAnsi" w:hAnsiTheme="minorHAnsi"/>
        </w:rPr>
      </w:pPr>
      <w:sdt>
        <w:sdtPr>
          <w:rPr>
            <w:rFonts w:ascii="MS Gothic" w:eastAsia="MS Gothic" w:hAnsi="MS Gothic" w:cs="Segoe UI Symbol" w:hint="eastAsia"/>
            <w:b/>
            <w:bCs/>
            <w:color w:val="2F5496" w:themeColor="accent1" w:themeShade="BF"/>
          </w:rPr>
          <w:id w:val="-1595477697"/>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C569EA" w:rsidRPr="698397EF">
        <w:rPr>
          <w:b/>
          <w:color w:val="2F5496" w:themeColor="accent1" w:themeShade="BF"/>
        </w:rPr>
        <w:t xml:space="preserve"> </w:t>
      </w:r>
      <w:r w:rsidR="00C569EA">
        <w:rPr>
          <w:noProof/>
        </w:rPr>
        <w:drawing>
          <wp:inline distT="0" distB="0" distL="0" distR="0" wp14:anchorId="3AA5F90A" wp14:editId="229A74F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B0753" w:rsidRPr="698397EF">
        <w:rPr>
          <w:b/>
          <w:color w:val="2F5496" w:themeColor="accent1" w:themeShade="BF"/>
        </w:rPr>
        <w:t xml:space="preserve"> Check here to indicate that </w:t>
      </w:r>
      <w:r w:rsidR="00020AE5" w:rsidRPr="698397EF">
        <w:rPr>
          <w:rFonts w:eastAsia="Times New Roman"/>
        </w:rPr>
        <w:t>pa</w:t>
      </w:r>
      <w:r w:rsidR="00C569EA" w:rsidRPr="698397EF">
        <w:rPr>
          <w:rFonts w:eastAsia="Times New Roman"/>
        </w:rPr>
        <w:t>st performance reports are attached to the proposal in Partner</w:t>
      </w:r>
      <w:r w:rsidR="366FFC4D" w:rsidRPr="698397EF">
        <w:rPr>
          <w:rFonts w:eastAsia="Times New Roman"/>
        </w:rPr>
        <w:t>G</w:t>
      </w:r>
      <w:r w:rsidR="00C569EA" w:rsidRPr="698397EF">
        <w:rPr>
          <w:rFonts w:eastAsia="Times New Roman"/>
        </w:rPr>
        <w:t>rants.</w:t>
      </w:r>
    </w:p>
    <w:p w14:paraId="703CD17B" w14:textId="77777777" w:rsidR="00975C07" w:rsidRPr="00C121D5" w:rsidRDefault="00975C07" w:rsidP="00975C07">
      <w:pPr>
        <w:pBdr>
          <w:top w:val="single" w:sz="4" w:space="0" w:color="auto"/>
        </w:pBdr>
        <w:shd w:val="clear" w:color="auto" w:fill="FFFFFF" w:themeFill="background1"/>
        <w:rPr>
          <w:b/>
          <w:color w:val="2F5496" w:themeColor="accent1" w:themeShade="BF"/>
        </w:rPr>
      </w:pPr>
      <w:r w:rsidRPr="00EA365C">
        <w:rPr>
          <w:b/>
          <w:color w:val="2F5496" w:themeColor="accent1" w:themeShade="BF"/>
        </w:rPr>
        <w:t>PRINCIPLES OF SERVICE DELIVERY</w:t>
      </w:r>
    </w:p>
    <w:p w14:paraId="6463E1E2" w14:textId="4D086565" w:rsidR="0041125F" w:rsidRPr="00C121D5" w:rsidRDefault="00E536E8"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Pr>
          <w:rFonts w:eastAsia="Calibri"/>
          <w:b/>
        </w:rPr>
        <w:t xml:space="preserve">Experience with </w:t>
      </w:r>
      <w:r w:rsidR="008A7110">
        <w:rPr>
          <w:rFonts w:eastAsia="Calibri"/>
          <w:b/>
        </w:rPr>
        <w:t xml:space="preserve">Government Health Program Grant Management </w:t>
      </w:r>
      <w:r w:rsidR="008A7110">
        <w:rPr>
          <w:rFonts w:eastAsia="Calibri"/>
          <w:bCs/>
        </w:rPr>
        <w:t xml:space="preserve">Describe </w:t>
      </w:r>
      <w:r w:rsidR="0042675C">
        <w:rPr>
          <w:rFonts w:eastAsia="Calibri"/>
          <w:bCs/>
        </w:rPr>
        <w:t xml:space="preserve">your organization’s previous </w:t>
      </w:r>
      <w:r w:rsidR="00017F7C" w:rsidRPr="00017F7C">
        <w:rPr>
          <w:rFonts w:eastAsia="Calibri"/>
          <w:bCs/>
        </w:rPr>
        <w:t>experience in successful government health program grant management, including compliance with the Texas Department of State Health Services' (DSHS) HIV and STD Program Operating Procedures and Standards</w:t>
      </w:r>
      <w:r w:rsidR="00017F7C">
        <w:rPr>
          <w:rFonts w:eastAsia="Calibri"/>
          <w:bCs/>
        </w:rPr>
        <w:t>.</w:t>
      </w:r>
    </w:p>
    <w:p w14:paraId="5E327085" w14:textId="4ED49C52" w:rsidR="00C121D5" w:rsidRDefault="006E380D" w:rsidP="00017F7C">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689370366"/>
          <w:placeholder>
            <w:docPart w:val="433CFB223B0640ABA537D16F745BA826"/>
          </w:placeholder>
          <w:showingPlcHdr/>
          <w15:color w:val="3366FF"/>
        </w:sdtPr>
        <w:sdtEndPr>
          <w:rPr>
            <w:rStyle w:val="DefaultParagraphFont"/>
            <w:i/>
          </w:rPr>
        </w:sdtEndPr>
        <w:sdtContent>
          <w:r w:rsidR="00017F7C" w:rsidRPr="00A27E20">
            <w:rPr>
              <w:rStyle w:val="PlaceholderText"/>
              <w:color w:val="000000" w:themeColor="text1"/>
            </w:rPr>
            <w:t xml:space="preserve">Click or tap here to enter text. </w:t>
          </w:r>
        </w:sdtContent>
      </w:sdt>
    </w:p>
    <w:p w14:paraId="7B62E3D4" w14:textId="2E7E51C0" w:rsidR="00017F7C" w:rsidRPr="00C121D5" w:rsidRDefault="007B23A2"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Pr>
          <w:rFonts w:eastAsia="Calibri"/>
          <w:b/>
        </w:rPr>
        <w:t>Organizational Standing Delegation Orders</w:t>
      </w:r>
      <w:r w:rsidR="00017F7C" w:rsidRPr="00C121D5">
        <w:rPr>
          <w:rFonts w:eastAsia="Calibri"/>
          <w:b/>
        </w:rPr>
        <w:t xml:space="preserve">: </w:t>
      </w:r>
      <w:r w:rsidR="00017F7C" w:rsidRPr="00C121D5">
        <w:rPr>
          <w:rFonts w:eastAsia="Calibri"/>
        </w:rPr>
        <w:t xml:space="preserve">Describe </w:t>
      </w:r>
      <w:r w:rsidR="00017F7C">
        <w:rPr>
          <w:rFonts w:eastAsia="Calibri"/>
        </w:rPr>
        <w:t>your Organizational Standing Delegation Orders’ adherence to</w:t>
      </w:r>
      <w:r w:rsidR="00017F7C" w:rsidRPr="00FB5CCB">
        <w:t xml:space="preserve"> </w:t>
      </w:r>
      <w:r w:rsidR="00017F7C" w:rsidRPr="00FB5CCB">
        <w:rPr>
          <w:rFonts w:eastAsia="Calibri"/>
        </w:rPr>
        <w:t>CDC Clinical Guidelines for STI and HIV Testing and Treatment</w:t>
      </w:r>
      <w:r w:rsidR="00017F7C">
        <w:rPr>
          <w:rFonts w:eastAsia="Calibri"/>
        </w:rPr>
        <w:t>.</w:t>
      </w:r>
    </w:p>
    <w:p w14:paraId="428820E6" w14:textId="7550F23E" w:rsidR="00017F7C" w:rsidRPr="00C121D5" w:rsidRDefault="006E380D" w:rsidP="00FA4D87">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769619860"/>
          <w:placeholder>
            <w:docPart w:val="25C276FDEEC0421FBBD2D0A8ACD574B3"/>
          </w:placeholder>
          <w:showingPlcHdr/>
          <w15:color w:val="3366FF"/>
        </w:sdtPr>
        <w:sdtEndPr>
          <w:rPr>
            <w:rStyle w:val="DefaultParagraphFont"/>
            <w:i/>
          </w:rPr>
        </w:sdtEndPr>
        <w:sdtContent>
          <w:r w:rsidR="00017F7C" w:rsidRPr="00A27E20">
            <w:rPr>
              <w:rStyle w:val="PlaceholderText"/>
              <w:color w:val="000000" w:themeColor="text1"/>
            </w:rPr>
            <w:t xml:space="preserve">Click or tap here to enter text. </w:t>
          </w:r>
        </w:sdtContent>
      </w:sdt>
    </w:p>
    <w:p w14:paraId="52792A94" w14:textId="6C23F570" w:rsidR="00F16305" w:rsidRPr="00C121D5" w:rsidRDefault="00F16305"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after="0" w:line="256" w:lineRule="auto"/>
        <w:rPr>
          <w:color w:val="000000" w:themeColor="text1"/>
        </w:rPr>
      </w:pPr>
      <w:r>
        <w:rPr>
          <w:rFonts w:eastAsia="Calibri"/>
          <w:b/>
        </w:rPr>
        <w:lastRenderedPageBreak/>
        <w:t xml:space="preserve">Status Neutral HIV Prevention and Care: </w:t>
      </w:r>
      <w:r>
        <w:rPr>
          <w:rFonts w:eastAsia="Calibri"/>
          <w:bCs/>
        </w:rPr>
        <w:t xml:space="preserve">Describe </w:t>
      </w:r>
      <w:r w:rsidR="00DE17DE">
        <w:rPr>
          <w:rFonts w:eastAsia="Calibri"/>
          <w:bCs/>
        </w:rPr>
        <w:t xml:space="preserve">program </w:t>
      </w:r>
      <w:r w:rsidRPr="003D5DC4">
        <w:rPr>
          <w:rFonts w:eastAsia="Calibri"/>
          <w:bCs/>
        </w:rPr>
        <w:t>Status Neutral HIV Prevention and Care practices</w:t>
      </w:r>
      <w:r>
        <w:rPr>
          <w:rFonts w:eastAsia="Calibri"/>
          <w:bCs/>
        </w:rPr>
        <w:t xml:space="preserve">. </w:t>
      </w:r>
    </w:p>
    <w:p w14:paraId="0F1DFC4F" w14:textId="703EAF83" w:rsidR="00F16305" w:rsidRDefault="006E380D" w:rsidP="00EA365C">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158071153"/>
          <w:placeholder>
            <w:docPart w:val="190A3B8E2FDE40CDAC430485E8348FE9"/>
          </w:placeholder>
          <w:showingPlcHdr/>
          <w15:color w:val="3366FF"/>
        </w:sdtPr>
        <w:sdtEndPr>
          <w:rPr>
            <w:rStyle w:val="DefaultParagraphFont"/>
            <w:i/>
          </w:rPr>
        </w:sdtEndPr>
        <w:sdtContent>
          <w:r w:rsidR="00FA4D87" w:rsidRPr="00A27E20">
            <w:rPr>
              <w:rStyle w:val="PlaceholderText"/>
              <w:color w:val="000000" w:themeColor="text1"/>
            </w:rPr>
            <w:t xml:space="preserve">Click or tap here to enter text. </w:t>
          </w:r>
        </w:sdtContent>
      </w:sdt>
    </w:p>
    <w:p w14:paraId="3E1B19D6" w14:textId="4A4DE5E7" w:rsidR="00F16305" w:rsidRPr="00C121D5" w:rsidRDefault="003054C4"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after="0" w:line="256" w:lineRule="auto"/>
        <w:rPr>
          <w:color w:val="000000" w:themeColor="text1"/>
        </w:rPr>
      </w:pPr>
      <w:r>
        <w:rPr>
          <w:rFonts w:eastAsia="Calibri"/>
          <w:b/>
        </w:rPr>
        <w:t xml:space="preserve">APH/HRAU Rapid start Standard of Care: </w:t>
      </w:r>
      <w:r>
        <w:rPr>
          <w:rFonts w:eastAsia="Calibri"/>
          <w:bCs/>
        </w:rPr>
        <w:t xml:space="preserve">Describe </w:t>
      </w:r>
      <w:r w:rsidR="00EE51FF">
        <w:rPr>
          <w:rFonts w:eastAsia="Calibri"/>
          <w:bCs/>
        </w:rPr>
        <w:t xml:space="preserve">program </w:t>
      </w:r>
      <w:r w:rsidR="00EC43EE">
        <w:rPr>
          <w:rFonts w:eastAsia="Calibri"/>
          <w:bCs/>
        </w:rPr>
        <w:t>adher</w:t>
      </w:r>
      <w:r w:rsidR="00EE51FF">
        <w:rPr>
          <w:rFonts w:eastAsia="Calibri"/>
          <w:bCs/>
        </w:rPr>
        <w:t>ence</w:t>
      </w:r>
      <w:r w:rsidR="00837B0A">
        <w:rPr>
          <w:rFonts w:eastAsia="Calibri"/>
          <w:bCs/>
        </w:rPr>
        <w:t xml:space="preserve"> to Rapid st</w:t>
      </w:r>
      <w:r w:rsidR="00C452F1">
        <w:rPr>
          <w:rFonts w:eastAsia="Calibri"/>
          <w:bCs/>
        </w:rPr>
        <w:t xml:space="preserve">ART </w:t>
      </w:r>
      <w:r w:rsidR="00837B0A">
        <w:rPr>
          <w:rFonts w:eastAsia="Calibri"/>
          <w:bCs/>
        </w:rPr>
        <w:t>standard of care as established by APH/HRAU</w:t>
      </w:r>
    </w:p>
    <w:p w14:paraId="50816098" w14:textId="6C6E7659" w:rsidR="00FA4D87" w:rsidRDefault="006E380D" w:rsidP="00EA365C">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482752629"/>
          <w:placeholder>
            <w:docPart w:val="D3191B56D87045FCA903E6C019AEFC9A"/>
          </w:placeholder>
          <w:showingPlcHdr/>
          <w15:color w:val="3366FF"/>
        </w:sdtPr>
        <w:sdtEndPr>
          <w:rPr>
            <w:rStyle w:val="DefaultParagraphFont"/>
            <w:i/>
          </w:rPr>
        </w:sdtEndPr>
        <w:sdtContent>
          <w:r w:rsidR="00FA4D87" w:rsidRPr="00A27E20">
            <w:rPr>
              <w:rStyle w:val="PlaceholderText"/>
              <w:color w:val="000000" w:themeColor="text1"/>
            </w:rPr>
            <w:t xml:space="preserve">Click or tap here to enter text. </w:t>
          </w:r>
        </w:sdtContent>
      </w:sdt>
    </w:p>
    <w:p w14:paraId="03101143" w14:textId="7217FCDA" w:rsidR="007C2D5D" w:rsidRPr="00033EBA" w:rsidRDefault="00522A41"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after="0" w:line="256" w:lineRule="auto"/>
        <w:rPr>
          <w:bCs/>
          <w:color w:val="000000" w:themeColor="text1"/>
        </w:rPr>
      </w:pPr>
      <w:r>
        <w:rPr>
          <w:rFonts w:eastAsia="Calibri"/>
          <w:b/>
        </w:rPr>
        <w:t>Austin HIV Planning Council Service Standards</w:t>
      </w:r>
      <w:r w:rsidR="00DB291A">
        <w:rPr>
          <w:rFonts w:eastAsia="Calibri"/>
          <w:b/>
        </w:rPr>
        <w:t xml:space="preserve">: </w:t>
      </w:r>
      <w:r w:rsidR="00DB291A">
        <w:rPr>
          <w:rFonts w:eastAsia="Calibri"/>
          <w:bCs/>
        </w:rPr>
        <w:t>Describe</w:t>
      </w:r>
      <w:r w:rsidR="00033EBA">
        <w:rPr>
          <w:rFonts w:eastAsia="Calibri"/>
          <w:bCs/>
        </w:rPr>
        <w:t xml:space="preserve"> program adherence to </w:t>
      </w:r>
      <w:r w:rsidR="00033EBA" w:rsidRPr="00033EBA">
        <w:rPr>
          <w:rFonts w:eastAsia="Calibri"/>
          <w:bCs/>
        </w:rPr>
        <w:t>Austin HIV Planning Council Service Standards</w:t>
      </w:r>
      <w:r w:rsidR="00033EBA">
        <w:rPr>
          <w:rFonts w:eastAsia="Calibri"/>
          <w:bCs/>
        </w:rPr>
        <w:t xml:space="preserve"> for </w:t>
      </w:r>
      <w:r w:rsidR="005162FF">
        <w:rPr>
          <w:rFonts w:eastAsia="Calibri"/>
          <w:bCs/>
        </w:rPr>
        <w:t>City of Austin General Funds.</w:t>
      </w:r>
    </w:p>
    <w:p w14:paraId="39107411" w14:textId="2B8E80F1" w:rsidR="00F16305" w:rsidRDefault="006E380D" w:rsidP="00C121D5">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313523409"/>
          <w:placeholder>
            <w:docPart w:val="FDF576BB6B294B87BF0DFC7864CB2B42"/>
          </w:placeholder>
          <w:showingPlcHdr/>
          <w15:color w:val="3366FF"/>
        </w:sdtPr>
        <w:sdtEndPr>
          <w:rPr>
            <w:rStyle w:val="DefaultParagraphFont"/>
            <w:i/>
          </w:rPr>
        </w:sdtEndPr>
        <w:sdtContent>
          <w:r w:rsidR="00FA4D87" w:rsidRPr="00A27E20">
            <w:rPr>
              <w:rStyle w:val="PlaceholderText"/>
              <w:color w:val="000000" w:themeColor="text1"/>
            </w:rPr>
            <w:t xml:space="preserve">Click or tap here to enter text. </w:t>
          </w:r>
        </w:sdtContent>
      </w:sdt>
    </w:p>
    <w:p w14:paraId="389E8D09" w14:textId="6789884C" w:rsidR="00994BA7" w:rsidRPr="00525D3D" w:rsidRDefault="00280B73"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after="0" w:line="256" w:lineRule="auto"/>
        <w:rPr>
          <w:bCs/>
          <w:color w:val="000000" w:themeColor="text1"/>
        </w:rPr>
      </w:pPr>
      <w:r>
        <w:rPr>
          <w:rFonts w:eastAsia="Calibri"/>
          <w:b/>
        </w:rPr>
        <w:t xml:space="preserve">Public Health Follow-up Program: </w:t>
      </w:r>
      <w:r w:rsidR="00426524">
        <w:rPr>
          <w:rFonts w:eastAsia="Calibri"/>
          <w:bCs/>
        </w:rPr>
        <w:t xml:space="preserve">Describe processes for working with the local </w:t>
      </w:r>
      <w:r w:rsidR="00525D3D" w:rsidRPr="00525D3D">
        <w:rPr>
          <w:rFonts w:eastAsia="Calibri"/>
          <w:bCs/>
        </w:rPr>
        <w:t>Public Health Follow-up Program</w:t>
      </w:r>
      <w:r w:rsidR="00525D3D">
        <w:rPr>
          <w:rFonts w:eastAsia="Calibri"/>
          <w:bCs/>
        </w:rPr>
        <w:t xml:space="preserve"> to expand partner elicitation and notification measures for individuals who test positive for HIV. </w:t>
      </w:r>
    </w:p>
    <w:p w14:paraId="42162C30" w14:textId="0F1AC116" w:rsidR="00994BA7" w:rsidRDefault="006E380D" w:rsidP="00EA365C">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535043868"/>
          <w:placeholder>
            <w:docPart w:val="1CF82F47B2F04C0093C1928D044B0C7F"/>
          </w:placeholder>
          <w:showingPlcHdr/>
          <w15:color w:val="3366FF"/>
        </w:sdtPr>
        <w:sdtEndPr>
          <w:rPr>
            <w:rStyle w:val="DefaultParagraphFont"/>
            <w:i/>
          </w:rPr>
        </w:sdtEndPr>
        <w:sdtContent>
          <w:r w:rsidR="00994BA7" w:rsidRPr="00A27E20">
            <w:rPr>
              <w:rStyle w:val="PlaceholderText"/>
              <w:color w:val="000000" w:themeColor="text1"/>
            </w:rPr>
            <w:t xml:space="preserve">Click or tap here to enter text. </w:t>
          </w:r>
        </w:sdtContent>
      </w:sdt>
    </w:p>
    <w:p w14:paraId="35743EAC" w14:textId="05C82A3F" w:rsidR="00525D3D" w:rsidRPr="00ED24BC" w:rsidRDefault="001D50A0"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after="0" w:line="256" w:lineRule="auto"/>
        <w:rPr>
          <w:bCs/>
          <w:color w:val="000000" w:themeColor="text1"/>
        </w:rPr>
      </w:pPr>
      <w:r>
        <w:rPr>
          <w:rFonts w:eastAsia="Calibri"/>
          <w:b/>
        </w:rPr>
        <w:t>Plan for long term HIV care and treatment:</w:t>
      </w:r>
      <w:r w:rsidR="00525D3D">
        <w:rPr>
          <w:rFonts w:eastAsia="Calibri"/>
          <w:b/>
        </w:rPr>
        <w:t xml:space="preserve"> </w:t>
      </w:r>
      <w:r w:rsidR="00525D3D" w:rsidRPr="00ED24BC">
        <w:rPr>
          <w:rFonts w:eastAsia="Calibri"/>
          <w:bCs/>
        </w:rPr>
        <w:t>Describe p</w:t>
      </w:r>
      <w:r w:rsidR="00ED24BC">
        <w:rPr>
          <w:rFonts w:eastAsia="Calibri"/>
          <w:bCs/>
        </w:rPr>
        <w:t xml:space="preserve">lan </w:t>
      </w:r>
      <w:r>
        <w:rPr>
          <w:rFonts w:eastAsia="Calibri"/>
          <w:bCs/>
        </w:rPr>
        <w:t xml:space="preserve">for client treatment or referral for long term HIV-care and treatment after termination of funds available through this RFP. </w:t>
      </w:r>
    </w:p>
    <w:p w14:paraId="0A6E03B1" w14:textId="5747F7AE" w:rsidR="00525D3D" w:rsidRDefault="006E380D" w:rsidP="00014274">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1931535459"/>
          <w:placeholder>
            <w:docPart w:val="9F2854E1D8054517AD53911B3C0FA58A"/>
          </w:placeholder>
          <w:showingPlcHdr/>
          <w15:color w:val="3366FF"/>
        </w:sdtPr>
        <w:sdtEndPr>
          <w:rPr>
            <w:rStyle w:val="DefaultParagraphFont"/>
            <w:i/>
          </w:rPr>
        </w:sdtEndPr>
        <w:sdtContent>
          <w:r w:rsidR="00525D3D" w:rsidRPr="00A27E20">
            <w:rPr>
              <w:rStyle w:val="PlaceholderText"/>
              <w:color w:val="000000" w:themeColor="text1"/>
            </w:rPr>
            <w:t xml:space="preserve">Click or tap here to enter text. </w:t>
          </w:r>
        </w:sdtContent>
      </w:sdt>
    </w:p>
    <w:p w14:paraId="3849019C" w14:textId="153BDF31" w:rsidR="0060482D" w:rsidRPr="00ED24BC" w:rsidRDefault="0060482D"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after="0" w:line="256" w:lineRule="auto"/>
        <w:rPr>
          <w:bCs/>
          <w:color w:val="000000" w:themeColor="text1"/>
        </w:rPr>
      </w:pPr>
      <w:r>
        <w:rPr>
          <w:rFonts w:eastAsia="Calibri"/>
          <w:b/>
        </w:rPr>
        <w:t xml:space="preserve">Doxy PEP treatment guidelines: </w:t>
      </w:r>
      <w:r>
        <w:rPr>
          <w:rFonts w:eastAsia="Calibri"/>
          <w:bCs/>
        </w:rPr>
        <w:t xml:space="preserve">Describe adherence to established guidelines for Doxy PEP treatment, </w:t>
      </w:r>
      <w:r w:rsidR="00242636">
        <w:rPr>
          <w:rFonts w:eastAsia="Calibri"/>
          <w:bCs/>
        </w:rPr>
        <w:t>such as those by the National Coalition of STD Directors.</w:t>
      </w:r>
    </w:p>
    <w:p w14:paraId="2C258316" w14:textId="3CC47124" w:rsidR="0060482D" w:rsidRPr="00C121D5" w:rsidRDefault="006E380D" w:rsidP="00014274">
      <w:pPr>
        <w:pBdr>
          <w:top w:val="single" w:sz="4" w:space="0" w:color="auto"/>
        </w:pBdr>
        <w:shd w:val="clear" w:color="auto" w:fill="FFFFFF" w:themeFill="background1"/>
        <w:ind w:left="360"/>
        <w:rPr>
          <w:b/>
          <w:color w:val="2F5496" w:themeColor="accent1" w:themeShade="BF"/>
        </w:rPr>
      </w:pPr>
      <w:sdt>
        <w:sdtPr>
          <w:rPr>
            <w:rStyle w:val="Style1"/>
            <w:rFonts w:asciiTheme="minorHAnsi" w:hAnsiTheme="minorHAnsi"/>
          </w:rPr>
          <w:id w:val="-1051611641"/>
          <w:placeholder>
            <w:docPart w:val="913FE401FFF542D586EF5247041FD14A"/>
          </w:placeholder>
          <w:showingPlcHdr/>
          <w15:color w:val="3366FF"/>
        </w:sdtPr>
        <w:sdtEndPr>
          <w:rPr>
            <w:rStyle w:val="DefaultParagraphFont"/>
            <w:i/>
          </w:rPr>
        </w:sdtEndPr>
        <w:sdtContent>
          <w:r w:rsidR="0060482D" w:rsidRPr="00A27E20">
            <w:rPr>
              <w:rStyle w:val="PlaceholderText"/>
              <w:color w:val="000000" w:themeColor="text1"/>
            </w:rPr>
            <w:t xml:space="preserve">Click or tap here to enter text. </w:t>
          </w:r>
        </w:sdtContent>
      </w:sdt>
    </w:p>
    <w:p w14:paraId="683D5E35" w14:textId="77777777" w:rsidR="00975C07" w:rsidRPr="004E5F95" w:rsidRDefault="0014649A"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161CFAA" w14:textId="73C33F67" w:rsidR="000E6B25" w:rsidRDefault="00C81C09" w:rsidP="0001427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t>Language Access Planning:</w:t>
      </w:r>
      <w:r w:rsidR="00117B62">
        <w:rPr>
          <w:rFonts w:eastAsia="Times New Roman" w:cstheme="minorHAnsi"/>
          <w:b/>
          <w:bCs/>
          <w:snapToGrid w:val="0"/>
          <w:color w:val="000000" w:themeColor="text1"/>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29221D">
      <w:pPr>
        <w:pStyle w:val="ListParagraph"/>
        <w:numPr>
          <w:ilvl w:val="0"/>
          <w:numId w:val="3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29221D">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01575706" w14:textId="30E78951" w:rsidR="000E6B25" w:rsidRPr="00296AF0" w:rsidRDefault="000E6B25" w:rsidP="00296AF0">
      <w:pPr>
        <w:pBdr>
          <w:top w:val="single" w:sz="4" w:space="1" w:color="auto"/>
          <w:left w:val="single" w:sz="4" w:space="4" w:color="auto"/>
          <w:bottom w:val="single" w:sz="4" w:space="0" w:color="auto"/>
          <w:right w:val="single" w:sz="4" w:space="4" w:color="auto"/>
        </w:pBdr>
        <w:shd w:val="clear" w:color="auto" w:fill="E2EFD9" w:themeFill="accent6" w:themeFillTint="33"/>
        <w:ind w:left="360"/>
        <w:rPr>
          <w:rFonts w:eastAsia="Times New Roman" w:cstheme="minorHAnsi"/>
          <w:snapToGrid w:val="0"/>
          <w:color w:val="000000" w:themeColor="text1"/>
        </w:rPr>
      </w:pPr>
      <w:r w:rsidRPr="6CFC626F">
        <w:rPr>
          <w:rFonts w:eastAsia="Times New Roman"/>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6CFC626F">
        <w:rPr>
          <w:rFonts w:eastAsia="Times New Roman"/>
          <w:snapToGrid w:val="0"/>
          <w:color w:val="000000" w:themeColor="text1"/>
        </w:rPr>
        <w:t xml:space="preserve"> attach appropriate LAP policies and procedures.</w:t>
      </w:r>
    </w:p>
    <w:p w14:paraId="191F6995" w14:textId="35C0737B" w:rsidR="00296AF0" w:rsidRPr="00EA365C" w:rsidRDefault="006E380D" w:rsidP="00EA365C">
      <w:pPr>
        <w:pStyle w:val="ListParagraph"/>
        <w:tabs>
          <w:tab w:val="center" w:pos="5040"/>
        </w:tabs>
        <w:rPr>
          <w:rStyle w:val="Style1"/>
          <w:rFonts w:asciiTheme="minorHAnsi" w:hAnsiTheme="minorHAnsi"/>
        </w:rPr>
      </w:pPr>
      <w:sdt>
        <w:sdtPr>
          <w:rPr>
            <w:rStyle w:val="Style1"/>
            <w:rFonts w:asciiTheme="minorHAnsi" w:hAnsiTheme="minorHAnsi"/>
          </w:rPr>
          <w:id w:val="-1541198071"/>
          <w:placeholder>
            <w:docPart w:val="A253DA4B980E475392A97F9FB03D07B5"/>
          </w:placeholder>
          <w:showingPlcHdr/>
          <w15:color w:val="3366FF"/>
        </w:sdtPr>
        <w:sdtEndPr>
          <w:rPr>
            <w:rStyle w:val="DefaultParagraphFont"/>
          </w:rPr>
        </w:sdtEndPr>
        <w:sdtContent>
          <w:r w:rsidR="000E6B25" w:rsidRPr="6CFC626F">
            <w:rPr>
              <w:rStyle w:val="PlaceholderText"/>
              <w:color w:val="808080" w:themeColor="background1" w:themeShade="80"/>
            </w:rPr>
            <w:t xml:space="preserve">Click or tap here to enter text. </w:t>
          </w:r>
        </w:sdtContent>
      </w:sdt>
      <w:r w:rsidR="00D267A5">
        <w:br/>
      </w:r>
    </w:p>
    <w:p w14:paraId="4B90649F" w14:textId="036AEE46" w:rsidR="69174503" w:rsidRPr="00EE5C78" w:rsidRDefault="006E380D" w:rsidP="69174503">
      <w:pPr>
        <w:pStyle w:val="ListParagraph"/>
        <w:ind w:left="0"/>
        <w:rPr>
          <w:rStyle w:val="Style1"/>
          <w:rFonts w:asciiTheme="minorHAnsi" w:eastAsia="Times New Roman" w:hAnsiTheme="minorHAnsi"/>
        </w:rPr>
      </w:pPr>
      <w:sdt>
        <w:sdtPr>
          <w:rPr>
            <w:rFonts w:ascii="MS Gothic" w:eastAsia="MS Gothic" w:hAnsi="MS Gothic" w:cs="Segoe UI Symbol" w:hint="eastAsia"/>
            <w:b/>
            <w:bCs/>
            <w:color w:val="2F5496" w:themeColor="accent1" w:themeShade="BF"/>
          </w:rPr>
          <w:id w:val="1086652007"/>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0E6B25" w:rsidRPr="698397EF">
        <w:rPr>
          <w:b/>
          <w:color w:val="2F5496" w:themeColor="accent1" w:themeShade="BF"/>
        </w:rPr>
        <w:t xml:space="preserve"> </w:t>
      </w:r>
      <w:r w:rsidR="000E6B25">
        <w:rPr>
          <w:noProof/>
        </w:rPr>
        <w:drawing>
          <wp:inline distT="0" distB="0" distL="0" distR="0" wp14:anchorId="5052C379" wp14:editId="33C57C9E">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E6B25" w:rsidRPr="698397EF">
        <w:rPr>
          <w:b/>
          <w:color w:val="2F5496" w:themeColor="accent1" w:themeShade="BF"/>
        </w:rPr>
        <w:t xml:space="preserve"> Check here to indicate that </w:t>
      </w:r>
      <w:r w:rsidR="000E6B25" w:rsidRPr="698397EF">
        <w:rPr>
          <w:rFonts w:eastAsia="Times New Roman"/>
        </w:rPr>
        <w:t>appropriate LAP policies are attached to the proposal in Partner</w:t>
      </w:r>
      <w:r w:rsidR="6942D2FF" w:rsidRPr="698397EF">
        <w:rPr>
          <w:rFonts w:eastAsia="Times New Roman"/>
        </w:rPr>
        <w:t>G</w:t>
      </w:r>
      <w:r w:rsidR="000E6B25" w:rsidRPr="698397EF">
        <w:rPr>
          <w:rFonts w:eastAsia="Times New Roman"/>
        </w:rPr>
        <w:t>rants.</w:t>
      </w:r>
    </w:p>
    <w:p w14:paraId="1B0E21E6" w14:textId="20C55F58" w:rsidR="69174503" w:rsidRDefault="69174503" w:rsidP="69174503">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lastRenderedPageBreak/>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1A4CC8ED" w:rsidR="00D94960" w:rsidRPr="004D2ECB" w:rsidRDefault="00C81C09" w:rsidP="0001427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786532">
        <w:rPr>
          <w:rFonts w:eastAsia="Calibri"/>
          <w:b/>
          <w:bCs/>
          <w:color w:val="000000" w:themeColor="text1"/>
        </w:rPr>
        <w:t>Equitable Service Delivery:</w:t>
      </w:r>
      <w:r w:rsidRPr="6CFC626F">
        <w:rPr>
          <w:rFonts w:eastAsia="Calibri"/>
          <w:b/>
          <w:bCs/>
          <w:color w:val="000000" w:themeColor="text1"/>
        </w:rPr>
        <w:t xml:space="preserve"> </w:t>
      </w:r>
      <w:r w:rsidR="00D94960" w:rsidRPr="6CFC626F">
        <w:rPr>
          <w:rFonts w:eastAsia="Calibri"/>
          <w:color w:val="000000" w:themeColor="text1"/>
        </w:rPr>
        <w:t>Describe your experience reaching and successfully serving diverse communities including the identified service populations from the Priority Populations section of Exhibit C – Scope of Work, such as but not limited to:</w:t>
      </w:r>
    </w:p>
    <w:p w14:paraId="5735C136" w14:textId="750783CC" w:rsidR="00D056C2" w:rsidRPr="002A3989" w:rsidRDefault="00D056C2" w:rsidP="00786532">
      <w:pPr>
        <w:pStyle w:val="ListParagraph"/>
        <w:numPr>
          <w:ilvl w:val="0"/>
          <w:numId w:val="4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2A3989">
        <w:rPr>
          <w:color w:val="000000" w:themeColor="text1"/>
        </w:rPr>
        <w:t xml:space="preserve">LGBTQIA+ community , especially Black MSM, Latinx MSM, White MSM,  transgender and gender non-binary people of color. </w:t>
      </w:r>
    </w:p>
    <w:p w14:paraId="44422BFA" w14:textId="62D45C02" w:rsidR="00D056C2" w:rsidRPr="002A3989" w:rsidRDefault="00D056C2" w:rsidP="00786532">
      <w:pPr>
        <w:pStyle w:val="ListParagraph"/>
        <w:numPr>
          <w:ilvl w:val="0"/>
          <w:numId w:val="4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2A3989">
        <w:rPr>
          <w:color w:val="000000" w:themeColor="text1"/>
        </w:rPr>
        <w:t>Latina WSM</w:t>
      </w:r>
    </w:p>
    <w:p w14:paraId="399DFD39" w14:textId="1DB9E998" w:rsidR="00D056C2" w:rsidRPr="002A3989" w:rsidRDefault="00D056C2" w:rsidP="00786532">
      <w:pPr>
        <w:pStyle w:val="ListParagraph"/>
        <w:numPr>
          <w:ilvl w:val="0"/>
          <w:numId w:val="4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2A3989">
        <w:rPr>
          <w:color w:val="000000" w:themeColor="text1"/>
        </w:rPr>
        <w:t>Black women</w:t>
      </w:r>
    </w:p>
    <w:p w14:paraId="7D0840A8" w14:textId="76D7ED62" w:rsidR="00D056C2" w:rsidRPr="002A3989" w:rsidRDefault="00D056C2" w:rsidP="00786532">
      <w:pPr>
        <w:pStyle w:val="ListParagraph"/>
        <w:numPr>
          <w:ilvl w:val="0"/>
          <w:numId w:val="4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2A3989">
        <w:rPr>
          <w:color w:val="000000" w:themeColor="text1"/>
        </w:rPr>
        <w:t xml:space="preserve">Persons with HIV (PWH) </w:t>
      </w:r>
    </w:p>
    <w:p w14:paraId="40A55BC7" w14:textId="3ABE7B9B" w:rsidR="00D056C2" w:rsidRPr="002A3989" w:rsidRDefault="00D056C2" w:rsidP="00786532">
      <w:pPr>
        <w:pStyle w:val="ListParagraph"/>
        <w:numPr>
          <w:ilvl w:val="0"/>
          <w:numId w:val="4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2A3989">
        <w:rPr>
          <w:color w:val="000000" w:themeColor="text1"/>
        </w:rPr>
        <w:t>Youth up to 24 years of age</w:t>
      </w:r>
    </w:p>
    <w:p w14:paraId="22BEA6C1" w14:textId="0D7C64D5" w:rsidR="00D056C2" w:rsidRPr="00786532" w:rsidRDefault="00D056C2" w:rsidP="00786532">
      <w:pPr>
        <w:pStyle w:val="ListParagraph"/>
        <w:numPr>
          <w:ilvl w:val="0"/>
          <w:numId w:val="4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786532">
        <w:rPr>
          <w:color w:val="000000" w:themeColor="text1"/>
        </w:rPr>
        <w:t>Persons who inject drugs (PWID)</w:t>
      </w:r>
    </w:p>
    <w:p w14:paraId="276ADF8A" w14:textId="77777777" w:rsidR="00233B4C" w:rsidRPr="00233B4C" w:rsidRDefault="00233B4C" w:rsidP="00233B4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p>
    <w:p w14:paraId="59C8BE8F" w14:textId="720DB75B" w:rsidR="00F06AEF" w:rsidRPr="00D05A04" w:rsidRDefault="00F06AEF" w:rsidP="00D05A04">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6E380D"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2C1DB70E" w:rsidR="00D94960" w:rsidRPr="00981AB4" w:rsidRDefault="006E380D" w:rsidP="00D94960">
      <w:pPr>
        <w:rPr>
          <w:rFonts w:cstheme="minorHAnsi"/>
        </w:rPr>
      </w:pPr>
      <w:sdt>
        <w:sdtPr>
          <w:rPr>
            <w:rFonts w:ascii="MS Gothic" w:eastAsia="MS Gothic" w:hAnsi="MS Gothic" w:cs="Segoe UI Symbol" w:hint="eastAsia"/>
            <w:b/>
            <w:bCs/>
            <w:color w:val="2F5496" w:themeColor="accent1" w:themeShade="BF"/>
          </w:rPr>
          <w:id w:val="1403262380"/>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w:t>
      </w:r>
      <w:r w:rsidR="00C34D13">
        <w:rPr>
          <w:rFonts w:eastAsia="Times New Roman" w:cstheme="minorHAnsi"/>
        </w:rPr>
        <w:t>G</w:t>
      </w:r>
      <w:r w:rsidR="00D94960" w:rsidRPr="00130D1E">
        <w:rPr>
          <w:rFonts w:eastAsia="Times New Roman" w:cstheme="minorHAnsi"/>
        </w:rPr>
        <w:t>rants.</w:t>
      </w:r>
    </w:p>
    <w:p w14:paraId="0FED8C5B" w14:textId="0F5E9D5A" w:rsidR="00D3247B" w:rsidRPr="00981AB4" w:rsidRDefault="6FC23495" w:rsidP="0001427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F4753F2" w:rsidRPr="00C72D6C">
        <w:rPr>
          <w:shd w:val="clear" w:color="auto" w:fill="E2EFD9"/>
        </w:rPr>
        <w:t xml:space="preserve"> </w:t>
      </w:r>
      <w:r w:rsidRPr="00C72D6C">
        <w:rPr>
          <w:shd w:val="clear" w:color="auto" w:fill="E2EFD9"/>
        </w:rPr>
        <w:t>following questions</w:t>
      </w:r>
      <w:r w:rsidR="7F4753F2" w:rsidRPr="00C72D6C">
        <w:rPr>
          <w:shd w:val="clear" w:color="auto" w:fill="E2EFD9"/>
        </w:rPr>
        <w:t xml:space="preserve"> </w:t>
      </w:r>
      <w:r w:rsidRPr="00C72D6C">
        <w:rPr>
          <w:shd w:val="clear" w:color="auto" w:fill="E2EFD9"/>
        </w:rPr>
        <w:t>with “</w:t>
      </w:r>
      <w:r w:rsidR="3C6EC285" w:rsidRPr="00C72D6C">
        <w:rPr>
          <w:shd w:val="clear" w:color="auto" w:fill="E2EFD9"/>
        </w:rPr>
        <w:t>Planning Stage,</w:t>
      </w:r>
      <w:r w:rsidRPr="00C72D6C">
        <w:rPr>
          <w:shd w:val="clear" w:color="auto" w:fill="E2EFD9"/>
        </w:rPr>
        <w:t>”</w:t>
      </w:r>
      <w:r w:rsidR="3C6EC285" w:rsidRPr="00C72D6C">
        <w:rPr>
          <w:shd w:val="clear" w:color="auto" w:fill="E2EFD9"/>
        </w:rPr>
        <w:t xml:space="preserve"> “</w:t>
      </w:r>
      <w:r w:rsidR="61BBFF6C" w:rsidRPr="00C72D6C">
        <w:rPr>
          <w:shd w:val="clear" w:color="auto" w:fill="E2EFD9"/>
        </w:rPr>
        <w:t>Imp</w:t>
      </w:r>
      <w:r w:rsidR="0A023ADC" w:rsidRPr="00C72D6C">
        <w:rPr>
          <w:shd w:val="clear" w:color="auto" w:fill="E2EFD9"/>
        </w:rPr>
        <w:t>l</w:t>
      </w:r>
      <w:r w:rsidR="61BBFF6C" w:rsidRPr="00C72D6C">
        <w:rPr>
          <w:shd w:val="clear" w:color="auto" w:fill="E2EFD9"/>
        </w:rPr>
        <w:t>ementation Stage,”</w:t>
      </w:r>
      <w:r w:rsidRPr="00C72D6C">
        <w:rPr>
          <w:shd w:val="clear" w:color="auto" w:fill="E2EFD9"/>
        </w:rPr>
        <w:t xml:space="preserve"> or “</w:t>
      </w:r>
      <w:r w:rsidR="2647DF7C" w:rsidRPr="00C72D6C">
        <w:rPr>
          <w:shd w:val="clear" w:color="auto" w:fill="E2EFD9"/>
        </w:rPr>
        <w:t>Fully Integrated Implementation</w:t>
      </w:r>
      <w:r w:rsidR="2B07F5D9">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416BB9D2">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6FC23495" w:rsidP="007D18CB">
            <w:pPr>
              <w:rPr>
                <w:rFonts w:asciiTheme="minorHAnsi" w:hAnsiTheme="minorHAnsi" w:cstheme="minorBidi"/>
                <w:b/>
                <w:bCs/>
                <w:sz w:val="20"/>
                <w:szCs w:val="20"/>
              </w:rPr>
            </w:pPr>
            <w:r w:rsidRPr="007D18CB">
              <w:rPr>
                <w:rFonts w:asciiTheme="minorHAnsi" w:hAnsiTheme="minorHAnsi" w:cstheme="minorBidi"/>
                <w:b/>
                <w:bCs/>
                <w:sz w:val="20"/>
                <w:szCs w:val="20"/>
              </w:rPr>
              <w:t xml:space="preserve">Choose from the </w:t>
            </w:r>
            <w:r w:rsidR="1C7DD028">
              <w:rPr>
                <w:noProof/>
              </w:rPr>
              <w:drawing>
                <wp:inline distT="0" distB="0" distL="0" distR="0" wp14:anchorId="3FCDB62E" wp14:editId="177B3E68">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7D18CB">
              <w:rPr>
                <w:rFonts w:asciiTheme="minorHAnsi" w:hAnsiTheme="minorHAnsi" w:cstheme="minorBidi"/>
                <w:b/>
                <w:bCs/>
                <w:sz w:val="20"/>
                <w:szCs w:val="20"/>
              </w:rPr>
              <w:t xml:space="preserve"> drop down menu </w:t>
            </w:r>
            <w:r w:rsidR="273DDD4A" w:rsidRPr="007D18CB">
              <w:rPr>
                <w:rFonts w:asciiTheme="minorHAnsi" w:hAnsiTheme="minorHAnsi" w:cstheme="minorBidi"/>
                <w:b/>
                <w:bCs/>
                <w:sz w:val="20"/>
                <w:szCs w:val="20"/>
              </w:rPr>
              <w:t xml:space="preserve">the option </w:t>
            </w:r>
            <w:r w:rsidRPr="007D18CB">
              <w:rPr>
                <w:rFonts w:asciiTheme="minorHAnsi" w:hAnsiTheme="minorHAnsi" w:cstheme="minorBidi"/>
                <w:b/>
                <w:bCs/>
                <w:sz w:val="20"/>
                <w:szCs w:val="20"/>
              </w:rPr>
              <w:t>that describes your stage of implementation: Planning; Implementation; or Fully Integrated Implementation</w:t>
            </w:r>
            <w:r w:rsidR="4418F95B" w:rsidRPr="007D18CB">
              <w:rPr>
                <w:rFonts w:asciiTheme="minorHAnsi" w:hAnsiTheme="minorHAnsi" w:cstheme="minorBidi"/>
                <w:b/>
                <w:bCs/>
                <w:sz w:val="20"/>
                <w:szCs w:val="20"/>
              </w:rPr>
              <w:t>.</w:t>
            </w:r>
            <w:r w:rsidRPr="007D18CB">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122B0592"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 xml:space="preserve">Describe what </w:t>
            </w:r>
            <w:r w:rsidR="00075FD3">
              <w:rPr>
                <w:rFonts w:asciiTheme="minorHAnsi" w:hAnsiTheme="minorHAnsi" w:cstheme="minorHAnsi"/>
                <w:b/>
                <w:sz w:val="20"/>
                <w:szCs w:val="20"/>
              </w:rPr>
              <w:t>your</w:t>
            </w:r>
            <w:r w:rsidR="00075FD3" w:rsidRPr="00680575">
              <w:rPr>
                <w:rFonts w:asciiTheme="minorHAnsi" w:hAnsiTheme="minorHAnsi" w:cstheme="minorHAnsi"/>
                <w:b/>
                <w:sz w:val="20"/>
                <w:szCs w:val="20"/>
              </w:rPr>
              <w:t xml:space="preserve"> </w:t>
            </w:r>
            <w:r w:rsidRPr="00680575">
              <w:rPr>
                <w:rFonts w:asciiTheme="minorHAnsi" w:hAnsiTheme="minorHAnsi" w:cstheme="minorHAnsi"/>
                <w:b/>
                <w:sz w:val="20"/>
                <w:szCs w:val="20"/>
              </w:rPr>
              <w:t>agency’s board, staff and programs are doing to implement these items. </w:t>
            </w:r>
          </w:p>
        </w:tc>
      </w:tr>
      <w:tr w:rsidR="00323782" w:rsidRPr="00680575" w14:paraId="5AF87BFA"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lastRenderedPageBreak/>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6E380D" w:rsidP="416BB9D2">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6E380D" w:rsidP="416BB9D2">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6E380D" w:rsidP="416BB9D2">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1B4472A" w:rsidRPr="00CB6D20">
                  <w:rPr>
                    <w:color w:val="808080" w:themeColor="background1" w:themeShade="80"/>
                    <w:sz w:val="20"/>
                    <w:szCs w:val="20"/>
                  </w:rPr>
                  <w:t xml:space="preserve">Click here for </w:t>
                </w:r>
                <w:r w:rsidR="71B4472A" w:rsidRPr="416BB9D2">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8A5BC33" w:rsidR="00C90F2F" w:rsidRPr="00680575" w:rsidRDefault="691E7873" w:rsidP="734E1B7C">
            <w:pPr>
              <w:numPr>
                <w:ilvl w:val="0"/>
                <w:numId w:val="7"/>
              </w:numPr>
              <w:pBdr>
                <w:top w:val="nil"/>
                <w:left w:val="nil"/>
                <w:bottom w:val="nil"/>
                <w:right w:val="nil"/>
                <w:between w:val="nil"/>
              </w:pBdr>
              <w:ind w:left="0"/>
              <w:rPr>
                <w:rFonts w:cstheme="minorBidi"/>
                <w:color w:val="000000"/>
                <w:sz w:val="20"/>
                <w:szCs w:val="20"/>
              </w:rPr>
            </w:pPr>
            <w:r w:rsidRPr="734E1B7C">
              <w:rPr>
                <w:sz w:val="20"/>
                <w:szCs w:val="20"/>
              </w:rPr>
              <w:t>Our a</w:t>
            </w:r>
            <w:r w:rsidR="273A06AC" w:rsidRPr="734E1B7C">
              <w:rPr>
                <w:sz w:val="20"/>
                <w:szCs w:val="20"/>
              </w:rPr>
              <w:t>gency has anti-racist policies and procedures</w:t>
            </w:r>
            <w:r w:rsidR="0E3895EF" w:rsidRPr="734E1B7C">
              <w:rPr>
                <w:sz w:val="20"/>
                <w:szCs w:val="20"/>
              </w:rPr>
              <w:t xml:space="preserve"> </w:t>
            </w:r>
            <w:r w:rsidR="0E3895EF" w:rsidRPr="734E1B7C">
              <w:rPr>
                <w:rFonts w:asciiTheme="minorHAnsi" w:hAnsiTheme="minorHAnsi" w:cstheme="minorBidi"/>
                <w:sz w:val="20"/>
                <w:szCs w:val="20"/>
              </w:rPr>
              <w:t xml:space="preserve">which intend to demonstrate the commitment of conducting </w:t>
            </w:r>
            <w:r w:rsidR="493C2CDD" w:rsidRPr="734E1B7C">
              <w:rPr>
                <w:rFonts w:asciiTheme="minorHAnsi" w:hAnsiTheme="minorHAnsi" w:cstheme="minorBidi"/>
                <w:sz w:val="20"/>
                <w:szCs w:val="20"/>
              </w:rPr>
              <w:t>day</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to</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day operations and governance in an anti-discriminatory and anti-racist manner and environment</w:t>
            </w:r>
            <w:r w:rsidR="11823942" w:rsidRPr="734E1B7C">
              <w:rPr>
                <w:rFonts w:asciiTheme="minorHAnsi" w:hAnsiTheme="minorHAnsi" w:cstheme="minorBidi"/>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6E380D"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10210FC3" w:rsidR="00C90F2F" w:rsidRPr="00680575" w:rsidRDefault="51206F9E" w:rsidP="6FBB7A22">
            <w:pPr>
              <w:numPr>
                <w:ilvl w:val="0"/>
                <w:numId w:val="7"/>
              </w:numPr>
              <w:pBdr>
                <w:top w:val="nil"/>
                <w:left w:val="nil"/>
                <w:bottom w:val="nil"/>
                <w:right w:val="nil"/>
                <w:between w:val="nil"/>
              </w:pBdr>
              <w:ind w:left="0"/>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6E380D" w:rsidP="416BB9D2">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C93711" w:rsidRDefault="41373CB0" w:rsidP="00C93711">
            <w:pPr>
              <w:pBdr>
                <w:top w:val="nil"/>
                <w:left w:val="nil"/>
                <w:bottom w:val="nil"/>
                <w:right w:val="nil"/>
                <w:between w:val="nil"/>
              </w:pBdr>
              <w:rPr>
                <w:color w:val="000000"/>
                <w:sz w:val="20"/>
                <w:szCs w:val="20"/>
              </w:rPr>
            </w:pPr>
            <w:r w:rsidRPr="00C93711">
              <w:rPr>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6E380D" w:rsidP="416BB9D2">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3A1E1755" w14:textId="640BCFA4" w:rsidR="002C3A41" w:rsidRPr="00EE5C78" w:rsidRDefault="002C3A41" w:rsidP="00EE5C78">
      <w:pPr>
        <w:pStyle w:val="ListParagraph"/>
        <w:tabs>
          <w:tab w:val="center" w:pos="5040"/>
        </w:tabs>
        <w:rPr>
          <w:rFonts w:eastAsia="Times New Roman" w:cstheme="minorHAnsi"/>
        </w:rPr>
      </w:pPr>
    </w:p>
    <w:p w14:paraId="691AE07D" w14:textId="77777777" w:rsidR="006A791B" w:rsidRPr="006A791B" w:rsidRDefault="006A791B" w:rsidP="006A791B">
      <w:pPr>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40B903F8" w14:textId="77777777" w:rsidR="00EE5C78" w:rsidRDefault="00EE5C78" w:rsidP="00080330">
      <w:pPr>
        <w:pStyle w:val="ListParagraph"/>
        <w:spacing w:line="252" w:lineRule="auto"/>
        <w:ind w:left="0"/>
        <w:rPr>
          <w:rFonts w:eastAsia="Times New Roman" w:cs="Arial"/>
        </w:rPr>
      </w:pPr>
    </w:p>
    <w:bookmarkEnd w:id="7"/>
    <w:p w14:paraId="29A4C025" w14:textId="77777777" w:rsidR="00080330" w:rsidRPr="00C76B4C" w:rsidRDefault="0008033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Program Goals and Objectives: </w:t>
      </w:r>
      <w:r w:rsidRPr="6CFC626F">
        <w:rPr>
          <w:rFonts w:cs="Arial"/>
          <w:color w:val="000000" w:themeColor="text1"/>
        </w:rPr>
        <w:t xml:space="preserve">Describe the program type you propose and the purpose of the program, including goals, objectives, and how program success is defined. </w:t>
      </w:r>
    </w:p>
    <w:bookmarkStart w:id="8" w:name="_Hlk95386586"/>
    <w:p w14:paraId="306C23C8" w14:textId="77777777" w:rsidR="00080330" w:rsidRPr="000E2818" w:rsidRDefault="006E380D"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150DEEF9" w:rsidR="00080330" w:rsidRPr="00C76B4C" w:rsidRDefault="629FAFBD"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9" w:name="_Hlk104890045"/>
      <w:r w:rsidRPr="6CFC626F">
        <w:rPr>
          <w:rFonts w:cs="Arial"/>
          <w:b/>
          <w:bCs/>
          <w:color w:val="000000" w:themeColor="text1"/>
        </w:rPr>
        <w:t xml:space="preserve">Program Clients Served: </w:t>
      </w:r>
      <w:r w:rsidR="07214E25">
        <w:t xml:space="preserve">Describe the program clients for this proposal. </w:t>
      </w:r>
    </w:p>
    <w:bookmarkEnd w:id="9"/>
    <w:p w14:paraId="4D7BB497" w14:textId="77777777" w:rsidR="00080330" w:rsidRDefault="006E380D"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1DCBF1F4" w14:textId="1426C246" w:rsidR="00080330" w:rsidRPr="00C76B4C" w:rsidRDefault="0008033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sidRPr="6CFC626F">
        <w:rPr>
          <w:b/>
          <w:bCs/>
          <w:color w:val="000000" w:themeColor="text1"/>
        </w:rPr>
        <w:lastRenderedPageBreak/>
        <w:t xml:space="preserve">Outreach: </w:t>
      </w:r>
      <w:r w:rsidRPr="6CFC626F">
        <w:rPr>
          <w:color w:val="000000" w:themeColor="text1"/>
        </w:rPr>
        <w:t>Describe the outreach strategies the program will use to reach clients and traditionally hard</w:t>
      </w:r>
      <w:r w:rsidR="004C04B5" w:rsidRPr="6CFC626F">
        <w:rPr>
          <w:color w:val="000000" w:themeColor="text1"/>
        </w:rPr>
        <w:t>-</w:t>
      </w:r>
      <w:r w:rsidRPr="6CFC626F">
        <w:rPr>
          <w:color w:val="000000" w:themeColor="text1"/>
        </w:rPr>
        <w:t>to</w:t>
      </w:r>
      <w:r w:rsidR="004C04B5" w:rsidRPr="6CFC626F">
        <w:rPr>
          <w:color w:val="000000" w:themeColor="text1"/>
        </w:rPr>
        <w:t>-</w:t>
      </w:r>
      <w:r w:rsidRPr="6CFC626F">
        <w:rPr>
          <w:color w:val="000000" w:themeColor="text1"/>
        </w:rPr>
        <w:t>reach populations.</w:t>
      </w:r>
    </w:p>
    <w:p w14:paraId="340DE31A" w14:textId="77777777" w:rsidR="00080330" w:rsidRPr="00071D0E" w:rsidRDefault="006E380D"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Program Services and Delivery: </w:t>
      </w:r>
      <w:r w:rsidRPr="6CFC626F">
        <w:rPr>
          <w:rFonts w:cs="Arial"/>
          <w:color w:val="000000" w:themeColor="text1"/>
        </w:rPr>
        <w:t>Provide a description that addresses the entire scope of the proposed program including:</w:t>
      </w:r>
    </w:p>
    <w:p w14:paraId="4FC2A020" w14:textId="77777777" w:rsidR="00577E53" w:rsidRPr="00577E53" w:rsidRDefault="00577E53" w:rsidP="00577E5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77E53">
        <w:rPr>
          <w:rFonts w:cs="Arial"/>
          <w:color w:val="000000" w:themeColor="text1"/>
        </w:rPr>
        <w:t>a) an overview of the program strategy/strategies for service delivery.</w:t>
      </w:r>
    </w:p>
    <w:p w14:paraId="7885BCFE" w14:textId="77777777" w:rsidR="00577E53" w:rsidRPr="00577E53" w:rsidRDefault="00577E53" w:rsidP="00577E5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77E53">
        <w:rPr>
          <w:rFonts w:cs="Arial"/>
          <w:color w:val="000000" w:themeColor="text1"/>
        </w:rPr>
        <w:t>b) a detailed description of program activities, including how services are delivered.</w:t>
      </w:r>
    </w:p>
    <w:p w14:paraId="53A68B0C" w14:textId="3DB06684" w:rsidR="00577E53" w:rsidRPr="00577E53" w:rsidRDefault="00577E53" w:rsidP="00577E5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77E53">
        <w:rPr>
          <w:rFonts w:cs="Arial"/>
          <w:color w:val="000000" w:themeColor="text1"/>
        </w:rPr>
        <w:t>c) if submitting on behalf of a collaborative (a subgrantee agreement between another agency or agencies with the Offeror serving as the APH Grantee and primary fiscal agent), a description of the framework and how the activities described in the Scope of Work will be delineated and how accountability will be maintained.</w:t>
      </w:r>
    </w:p>
    <w:sdt>
      <w:sdtPr>
        <w:rPr>
          <w:rStyle w:val="Style1"/>
          <w:rFonts w:cstheme="minorHAnsi"/>
        </w:rPr>
        <w:id w:val="1240593564"/>
        <w:placeholder>
          <w:docPart w:val="61C5A061B0044D77B1F57A57BA621D0D"/>
        </w:placeholder>
        <w15:color w:val="3366FF"/>
      </w:sdtPr>
      <w:sdtEndPr>
        <w:rPr>
          <w:rStyle w:val="DefaultParagraphFont"/>
          <w:rFonts w:asciiTheme="minorHAnsi" w:hAnsiTheme="minorHAnsi" w:cstheme="minorBidi"/>
          <w:i/>
        </w:rPr>
      </w:sdtEndPr>
      <w:sdtContent>
        <w:p w14:paraId="5DBC89A1" w14:textId="4F6A38B4" w:rsidR="00DF4A19" w:rsidRPr="00C86947" w:rsidRDefault="006E380D" w:rsidP="00A21D5B">
          <w:pPr>
            <w:spacing w:line="256" w:lineRule="auto"/>
            <w:ind w:left="720"/>
            <w:rPr>
              <w:rStyle w:val="Style1"/>
              <w:rFonts w:cstheme="minorHAnsi"/>
            </w:rPr>
          </w:pPr>
          <w:sdt>
            <w:sdtPr>
              <w:rPr>
                <w:rStyle w:val="Style1"/>
                <w:rFonts w:cstheme="minorHAnsi"/>
              </w:rPr>
              <w:id w:val="-108362150"/>
              <w:placeholder>
                <w:docPart w:val="A472A0DC1CB34B75842A65DEA63F1A85"/>
              </w:placeholder>
              <w:showingPlcHdr/>
              <w15:color w:val="3366FF"/>
            </w:sdtPr>
            <w:sdtEndPr>
              <w:rPr>
                <w:rStyle w:val="DefaultParagraphFont"/>
                <w:rFonts w:asciiTheme="minorHAnsi" w:hAnsiTheme="minorHAnsi" w:cstheme="minorBidi"/>
                <w:i/>
              </w:rPr>
            </w:sdtEndPr>
            <w:sdtContent>
              <w:r w:rsidR="007F6FFC" w:rsidRPr="00BB5B1C">
                <w:rPr>
                  <w:rStyle w:val="PlaceholderText"/>
                  <w:rFonts w:cstheme="minorHAnsi"/>
                </w:rPr>
                <w:t xml:space="preserve">Click or tap here to enter text. </w:t>
              </w:r>
            </w:sdtContent>
          </w:sdt>
        </w:p>
      </w:sdtContent>
    </w:sdt>
    <w:p w14:paraId="339805DD" w14:textId="7174B2E5" w:rsidR="006D15D1" w:rsidRDefault="006D15D1"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Style w:val="Style1"/>
          <w:b/>
          <w:bCs/>
        </w:rPr>
        <w:t xml:space="preserve">Program </w:t>
      </w:r>
      <w:r w:rsidRPr="6CFC626F">
        <w:rPr>
          <w:rFonts w:cs="Arial"/>
          <w:b/>
          <w:bCs/>
          <w:color w:val="000000" w:themeColor="text1"/>
        </w:rPr>
        <w:t xml:space="preserve">Accessibility: </w:t>
      </w:r>
      <w:r w:rsidRPr="6CFC626F">
        <w:rPr>
          <w:rFonts w:cs="Arial"/>
          <w:color w:val="000000" w:themeColor="text1"/>
        </w:rPr>
        <w:t>Briefly describe how the program will actively seek to eliminate barriers to services, such as lack of transportation, limited communication and contact, and other barriers.</w:t>
      </w:r>
    </w:p>
    <w:p w14:paraId="24FFE345" w14:textId="3B2BC8AA" w:rsidR="006D15D1" w:rsidRPr="006D15D1" w:rsidRDefault="006E380D" w:rsidP="00A21D5B">
      <w:pPr>
        <w:pStyle w:val="ListParagraph"/>
        <w:spacing w:line="256" w:lineRule="auto"/>
        <w:rPr>
          <w:rFonts w:cs="Arial"/>
          <w:color w:val="000000" w:themeColor="text1"/>
        </w:rPr>
      </w:pPr>
      <w:sdt>
        <w:sdtPr>
          <w:rPr>
            <w:rStyle w:val="Style1"/>
            <w:rFonts w:cstheme="minorHAnsi"/>
          </w:rPr>
          <w:id w:val="-1905440224"/>
          <w:placeholder>
            <w:docPart w:val="7898EA2170DB4E31BDA2E166A9C0A29A"/>
          </w:placeholder>
          <w:showingPlcHdr/>
          <w15:color w:val="3366FF"/>
        </w:sdtPr>
        <w:sdtEndPr>
          <w:rPr>
            <w:rStyle w:val="DefaultParagraphFont"/>
            <w:rFonts w:asciiTheme="minorHAnsi" w:hAnsiTheme="minorHAnsi" w:cstheme="minorBidi"/>
            <w:i/>
          </w:rPr>
        </w:sdtEndPr>
        <w:sdtContent>
          <w:r w:rsidR="006D15D1" w:rsidRPr="00BB5B1C">
            <w:rPr>
              <w:rStyle w:val="PlaceholderText"/>
              <w:rFonts w:cstheme="minorHAnsi"/>
            </w:rPr>
            <w:t xml:space="preserve">Click or tap here to enter text. </w:t>
          </w:r>
        </w:sdtContent>
      </w:sdt>
    </w:p>
    <w:p w14:paraId="2A842048" w14:textId="7F246DDF" w:rsidR="00C86947" w:rsidRPr="00C76B4C" w:rsidRDefault="7E32547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Referrals: </w:t>
      </w:r>
      <w:r w:rsidRPr="6CFC626F">
        <w:rPr>
          <w:rFonts w:cs="Arial"/>
          <w:color w:val="000000" w:themeColor="text1"/>
        </w:rPr>
        <w:t>Briefly describe how the program offers access to referrals and information on how to access other services and providers. Name specific community partners if referrals networks are already identified or in place. If referral networks are not yet in place, describe the process and timeline for implementing partnerships.</w:t>
      </w:r>
    </w:p>
    <w:p w14:paraId="6A0CF866" w14:textId="29D73A08" w:rsidR="00C86947" w:rsidRPr="00C86947" w:rsidRDefault="006E380D" w:rsidP="00A21D5B">
      <w:pPr>
        <w:spacing w:after="0"/>
        <w:ind w:left="720"/>
        <w:rPr>
          <w:rStyle w:val="Style1"/>
          <w:rFonts w:cstheme="minorHAnsi"/>
        </w:rPr>
      </w:pPr>
      <w:sdt>
        <w:sdtPr>
          <w:rPr>
            <w:rStyle w:val="Style1"/>
            <w:rFonts w:cstheme="minorHAnsi"/>
          </w:rPr>
          <w:id w:val="-1745089872"/>
          <w:placeholder>
            <w:docPart w:val="0F163D8425E6402A95469A9FEEE4CFE1"/>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6B1F04B5" w14:textId="77777777" w:rsidR="00080330" w:rsidRPr="00C76B4C" w:rsidRDefault="0008033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Evidence-Based Practices: </w:t>
      </w:r>
      <w:r w:rsidRPr="6CFC626F">
        <w:rPr>
          <w:rFonts w:cs="Arial"/>
          <w:color w:val="000000" w:themeColor="text1"/>
        </w:rPr>
        <w:t>Briefly describe how the program incorporates evidence-based practices per Exhibit C – Scope of Work.</w:t>
      </w:r>
    </w:p>
    <w:p w14:paraId="61EBEFB8" w14:textId="7866CD87" w:rsidR="00080330" w:rsidRDefault="006E380D" w:rsidP="00A21D5B">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8"/>
    </w:p>
    <w:p w14:paraId="27C4A214" w14:textId="682F802B" w:rsidR="0083445F" w:rsidRPr="003B56C2" w:rsidRDefault="4ED35F0C"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s>
        <w:spacing w:after="0" w:line="256" w:lineRule="auto"/>
        <w:rPr>
          <w:color w:val="000000" w:themeColor="text1"/>
        </w:rPr>
      </w:pPr>
      <w:r w:rsidRPr="003959F2">
        <w:rPr>
          <w:rFonts w:cs="Arial"/>
          <w:b/>
          <w:bCs/>
          <w:color w:val="000000" w:themeColor="text1"/>
        </w:rPr>
        <w:t>Collaboration with Community:</w:t>
      </w:r>
      <w:r w:rsidRPr="6CFC626F">
        <w:rPr>
          <w:rFonts w:cs="Arial"/>
          <w:b/>
          <w:bCs/>
          <w:color w:val="000000" w:themeColor="text1"/>
        </w:rPr>
        <w:t xml:space="preserve"> </w:t>
      </w:r>
      <w:r w:rsidRPr="6CFC626F">
        <w:rPr>
          <w:rFonts w:cs="Arial"/>
          <w:color w:val="000000" w:themeColor="text1"/>
        </w:rPr>
        <w:t>Briefly describe how the progr</w:t>
      </w:r>
      <w:r w:rsidR="0083445F" w:rsidRPr="6CFC626F">
        <w:rPr>
          <w:rFonts w:cs="Arial"/>
          <w:color w:val="000000" w:themeColor="text1"/>
        </w:rPr>
        <w:t>am joins in collaboration with the community, including councils, work groups, or other community</w:t>
      </w:r>
      <w:r w:rsidR="00573F78">
        <w:rPr>
          <w:rFonts w:cs="Arial"/>
          <w:color w:val="000000" w:themeColor="text1"/>
        </w:rPr>
        <w:t>-</w:t>
      </w:r>
      <w:r w:rsidR="0083445F" w:rsidRPr="6CFC626F">
        <w:rPr>
          <w:rFonts w:cs="Arial"/>
          <w:color w:val="000000" w:themeColor="text1"/>
        </w:rPr>
        <w:t>based stakeholder meetings</w:t>
      </w:r>
      <w:r w:rsidR="003959F2">
        <w:rPr>
          <w:rFonts w:cs="Arial"/>
          <w:color w:val="000000" w:themeColor="text1"/>
        </w:rPr>
        <w:t xml:space="preserve"> related to services for HIV and STI’s.</w:t>
      </w:r>
    </w:p>
    <w:p w14:paraId="0EF37258" w14:textId="00A2C0C0" w:rsidR="00AC41CC" w:rsidRDefault="006E380D" w:rsidP="00722F03">
      <w:pPr>
        <w:pStyle w:val="ListParagraph"/>
        <w:tabs>
          <w:tab w:val="center" w:pos="5040"/>
        </w:tabs>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BB5B1C">
            <w:rPr>
              <w:rStyle w:val="PlaceholderText"/>
              <w:rFonts w:cstheme="minorHAnsi"/>
            </w:rPr>
            <w:t xml:space="preserve">Click or tap here to enter text. </w:t>
          </w:r>
        </w:sdtContent>
      </w:sdt>
      <w:r w:rsidR="00722F03">
        <w:rPr>
          <w:rStyle w:val="Style1"/>
          <w:rFonts w:cstheme="minorHAnsi"/>
        </w:rPr>
        <w:tab/>
      </w:r>
    </w:p>
    <w:p w14:paraId="154FAEC2" w14:textId="187349D0" w:rsidR="00A21D5B" w:rsidRDefault="00A21D5B" w:rsidP="003B56C2">
      <w:pPr>
        <w:pStyle w:val="ListParagraph"/>
        <w:rPr>
          <w:rStyle w:val="Style1"/>
          <w:rFonts w:cstheme="minorHAnsi"/>
        </w:rPr>
      </w:pPr>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Default="00080330" w:rsidP="00080330">
      <w:pPr>
        <w:pStyle w:val="ListParagraph"/>
        <w:ind w:left="0"/>
      </w:pPr>
      <w:r w:rsidRPr="3737F3A6">
        <w:t>The ability to collect, track, and report client demographics and program output(s) and outcome(s) is a priority for the City.</w:t>
      </w:r>
    </w:p>
    <w:p w14:paraId="50B5E6B2" w14:textId="77777777" w:rsidR="005845A3" w:rsidRPr="005F420E" w:rsidRDefault="005845A3" w:rsidP="00080330">
      <w:pPr>
        <w:pStyle w:val="ListParagraph"/>
        <w:ind w:left="0"/>
      </w:pP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t xml:space="preserve">DATA </w:t>
      </w:r>
      <w:r w:rsidR="009119EA">
        <w:rPr>
          <w:b/>
          <w:color w:val="2F5496" w:themeColor="accent1" w:themeShade="BF"/>
        </w:rPr>
        <w:t>MANAGEMENT</w:t>
      </w:r>
    </w:p>
    <w:p w14:paraId="2ED70A53" w14:textId="53678201" w:rsidR="000250BE" w:rsidRPr="00460026" w:rsidRDefault="2C50613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6CFC626F">
        <w:rPr>
          <w:rFonts w:cs="Arial"/>
          <w:b/>
          <w:bCs/>
          <w:color w:val="000000" w:themeColor="text1"/>
        </w:rPr>
        <w:t xml:space="preserve">Data Security and Systems Management: </w:t>
      </w:r>
      <w:r w:rsidRPr="6CFC626F">
        <w:rPr>
          <w:rFonts w:cs="Arial"/>
          <w:color w:val="000000" w:themeColor="text1"/>
        </w:rPr>
        <w:t xml:space="preserve">Describe the systems that </w:t>
      </w:r>
      <w:r w:rsidR="4856E50C" w:rsidRPr="6CFC626F">
        <w:rPr>
          <w:rFonts w:cs="Arial"/>
          <w:color w:val="000000" w:themeColor="text1"/>
        </w:rPr>
        <w:t>your organization</w:t>
      </w:r>
      <w:r w:rsidRPr="6CFC626F">
        <w:rPr>
          <w:rFonts w:cs="Arial"/>
          <w:color w:val="000000" w:themeColor="text1"/>
        </w:rPr>
        <w:t xml:space="preserve"> has in place to collect and report program data, including data required to report on performance </w:t>
      </w:r>
      <w:r w:rsidRPr="6CFC626F">
        <w:rPr>
          <w:rFonts w:cs="Arial"/>
          <w:color w:val="000000" w:themeColor="text1"/>
        </w:rPr>
        <w:lastRenderedPageBreak/>
        <w:t xml:space="preserve">measures. Include data management process and flow, and how data will be collected and stored. Describe </w:t>
      </w:r>
      <w:r w:rsidR="00BB7050">
        <w:rPr>
          <w:rFonts w:cs="Arial"/>
          <w:color w:val="000000" w:themeColor="text1"/>
        </w:rPr>
        <w:t>your</w:t>
      </w:r>
      <w:r w:rsidRPr="6CFC626F">
        <w:rPr>
          <w:rFonts w:cs="Arial"/>
          <w:color w:val="000000" w:themeColor="text1"/>
        </w:rPr>
        <w:t xml:space="preserve"> organization’s process of internal controls and systems implemented to ensure data accuracy and data security. Include who has access to the data, what kind of training is provided to staff to ensure data is collected accurately</w:t>
      </w:r>
      <w:r w:rsidR="236AF807" w:rsidRPr="6CFC626F">
        <w:rPr>
          <w:rFonts w:cs="Arial"/>
          <w:color w:val="000000" w:themeColor="text1"/>
        </w:rPr>
        <w:t xml:space="preserve">, </w:t>
      </w:r>
      <w:r w:rsidRPr="6CFC626F">
        <w:rPr>
          <w:rFonts w:cs="Arial"/>
          <w:color w:val="000000" w:themeColor="text1"/>
        </w:rPr>
        <w:t>completely</w:t>
      </w:r>
      <w:r w:rsidR="236AF807" w:rsidRPr="6CFC626F">
        <w:rPr>
          <w:rFonts w:cs="Arial"/>
          <w:color w:val="000000" w:themeColor="text1"/>
        </w:rPr>
        <w:t>, and securely</w:t>
      </w:r>
      <w:r w:rsidRPr="6CFC626F">
        <w:rPr>
          <w:rFonts w:cs="Arial"/>
          <w:color w:val="000000" w:themeColor="text1"/>
        </w:rPr>
        <w:t>.</w:t>
      </w:r>
    </w:p>
    <w:p w14:paraId="0AB3ED1E" w14:textId="77777777" w:rsidR="000250BE" w:rsidRDefault="006E380D"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286E2C4F" w:rsidR="000250BE" w:rsidRPr="00460026" w:rsidRDefault="2C50613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6CFC626F">
        <w:rPr>
          <w:rFonts w:cs="Arial"/>
          <w:b/>
          <w:bCs/>
          <w:color w:val="000000" w:themeColor="text1"/>
        </w:rPr>
        <w:t xml:space="preserve">Quality Improvement and Feedback: </w:t>
      </w:r>
      <w:r w:rsidRPr="6CFC626F">
        <w:rPr>
          <w:rFonts w:cs="Arial"/>
          <w:color w:val="000000" w:themeColor="text1"/>
        </w:rPr>
        <w:t>Describe how data are used in your organization for identifying problems in (1) program design, (2) service delivery, (3) expenditures</w:t>
      </w:r>
      <w:r w:rsidR="00D4057D">
        <w:rPr>
          <w:rFonts w:cs="Arial"/>
          <w:color w:val="000000" w:themeColor="text1"/>
        </w:rPr>
        <w:t>,</w:t>
      </w:r>
      <w:r w:rsidRPr="6CFC626F">
        <w:rPr>
          <w:rFonts w:cs="Arial"/>
          <w:color w:val="000000" w:themeColor="text1"/>
        </w:rPr>
        <w:t xml:space="preserve"> and (4) equity, and how that information is used to improve practices and program effectiveness. Please respond to each item.</w:t>
      </w:r>
    </w:p>
    <w:p w14:paraId="1BAB68F7" w14:textId="25D97218" w:rsidR="000250BE" w:rsidRPr="000250BE" w:rsidRDefault="006E380D"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003F27CD">
        <w:rPr>
          <w:b/>
          <w:color w:val="2F5496" w:themeColor="accent1" w:themeShade="BF"/>
        </w:rPr>
        <w:t>PERFORMANCE MEASURES</w:t>
      </w:r>
    </w:p>
    <w:p w14:paraId="465F9E97" w14:textId="77777777" w:rsidR="00080330" w:rsidRPr="00460026"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6CFC626F">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657B21F1" w:rsidR="00080330" w:rsidRDefault="00014274"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31</w:t>
      </w:r>
      <w:r w:rsidR="5233928B" w:rsidRPr="32F48501">
        <w:rPr>
          <w:b/>
          <w:bCs/>
        </w:rPr>
        <w:t>A</w:t>
      </w:r>
      <w:r w:rsidR="5233928B">
        <w:t xml:space="preserve">. </w:t>
      </w:r>
      <w:r w:rsidR="5233928B" w:rsidRPr="32F48501">
        <w:rPr>
          <w:b/>
          <w:bCs/>
        </w:rPr>
        <w:t>Output Measures</w:t>
      </w:r>
      <w:r w:rsidR="5233928B">
        <w:t xml:space="preserve">: </w:t>
      </w:r>
      <w:r w:rsidR="5233928B" w:rsidRPr="32F48501">
        <w:rPr>
          <w:rFonts w:eastAsia="Times New Roman"/>
        </w:rPr>
        <w:t xml:space="preserve">Provide a proposed </w:t>
      </w:r>
      <w:r w:rsidR="4F82358E" w:rsidRPr="32F48501">
        <w:rPr>
          <w:rFonts w:eastAsia="Times New Roman"/>
        </w:rPr>
        <w:t>1</w:t>
      </w:r>
      <w:r w:rsidR="0083445F">
        <w:rPr>
          <w:rFonts w:eastAsia="Times New Roman"/>
        </w:rPr>
        <w:t>2</w:t>
      </w:r>
      <w:r w:rsidR="5233928B" w:rsidRPr="32F48501">
        <w:rPr>
          <w:rFonts w:eastAsia="Times New Roman"/>
        </w:rPr>
        <w:t>-month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64C9B529" w14:textId="77777777" w:rsidR="00C33171" w:rsidRDefault="00C33171"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p>
    <w:p w14:paraId="5AB7E17C" w14:textId="55D99126" w:rsidR="00C33171" w:rsidRDefault="00C33171"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C33171">
        <w:rPr>
          <w:rFonts w:eastAsia="Times New Roman"/>
        </w:rPr>
        <w:t>This output will be a cumulative unduplicated count of all individuals who received testing and treatment for HIV, chlamydia, gonorrhea, syphilis, and hepatitis C. Each client should be reported within this measure only once during the contract period.</w:t>
      </w:r>
    </w:p>
    <w:p w14:paraId="18ADCDB2"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31B04F98">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DC6CED4" w14:textId="418A4693" w:rsidR="00080330" w:rsidRPr="0000717B" w:rsidRDefault="0361610F" w:rsidP="31B04F98">
            <w:pPr>
              <w:spacing w:after="0" w:line="240" w:lineRule="auto"/>
              <w:textAlignment w:val="baseline"/>
              <w:rPr>
                <w:rFonts w:eastAsia="Times New Roman"/>
                <w:b/>
                <w:color w:val="000000" w:themeColor="text1"/>
              </w:rPr>
            </w:pPr>
            <w:r w:rsidRPr="00640976">
              <w:rPr>
                <w:rFonts w:eastAsia="Times New Roman"/>
                <w:b/>
                <w:bCs/>
                <w:color w:val="000000" w:themeColor="text1"/>
              </w:rPr>
              <w:t>1</w:t>
            </w:r>
            <w:r w:rsidR="001739A4">
              <w:rPr>
                <w:rFonts w:eastAsia="Times New Roman"/>
                <w:b/>
                <w:bCs/>
                <w:color w:val="000000" w:themeColor="text1"/>
              </w:rPr>
              <w:t>2</w:t>
            </w:r>
            <w:r w:rsidR="00080330" w:rsidRPr="00640976">
              <w:rPr>
                <w:rFonts w:eastAsia="Times New Roman"/>
                <w:b/>
                <w:color w:val="000000" w:themeColor="text1"/>
              </w:rPr>
              <w:t>-month Goal #</w:t>
            </w:r>
          </w:p>
        </w:tc>
      </w:tr>
      <w:tr w:rsidR="00080330" w:rsidRPr="00981AB4" w14:paraId="4C63009C" w14:textId="77777777" w:rsidTr="31B04F98">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283ABF49" w:rsidR="00080330" w:rsidRPr="00981AB4" w:rsidRDefault="00080330">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w:t>
            </w:r>
            <w:r w:rsidR="0083445F">
              <w:rPr>
                <w:rFonts w:eastAsia="Times New Roman" w:cstheme="minorHAnsi"/>
              </w:rPr>
              <w:t>2</w:t>
            </w:r>
            <w:r w:rsidRPr="00981AB4">
              <w:rPr>
                <w:rFonts w:eastAsia="Times New Roman" w:cstheme="minorHAnsi"/>
              </w:rPr>
              <w:t>-month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Pr="00981AB4" w:rsidRDefault="00080330" w:rsidP="00080330">
      <w:pPr>
        <w:rPr>
          <w:rStyle w:val="Style1"/>
        </w:rPr>
      </w:pPr>
    </w:p>
    <w:p w14:paraId="68EB41E6" w14:textId="0FCAC17D" w:rsidR="00080330" w:rsidRPr="00476E04" w:rsidRDefault="0001427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31</w:t>
      </w:r>
      <w:r w:rsidR="00080330" w:rsidRPr="00476E04">
        <w:rPr>
          <w:rFonts w:eastAsia="Times New Roman"/>
          <w:b/>
          <w:bCs/>
        </w:rPr>
        <w:t>Ai</w:t>
      </w:r>
      <w:r w:rsidR="00080330" w:rsidRPr="00476E04">
        <w:rPr>
          <w:rFonts w:eastAsia="Times New Roman"/>
        </w:rPr>
        <w:t>. Describe how the data will be calculated for the output. </w:t>
      </w:r>
    </w:p>
    <w:p w14:paraId="244BF5E3" w14:textId="77777777" w:rsidR="00080330" w:rsidRPr="00476E04" w:rsidRDefault="006E380D"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476E04">
            <w:rPr>
              <w:rStyle w:val="PlaceholderText"/>
              <w:rFonts w:cstheme="minorHAnsi"/>
            </w:rPr>
            <w:t xml:space="preserve">Click or tap here to enter text. </w:t>
          </w:r>
        </w:sdtContent>
      </w:sdt>
    </w:p>
    <w:p w14:paraId="1124DD6F" w14:textId="394AEFE4" w:rsidR="00080330" w:rsidRPr="00476E04" w:rsidRDefault="00014274"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31</w:t>
      </w:r>
      <w:r w:rsidR="00080330" w:rsidRPr="00476E04">
        <w:rPr>
          <w:rFonts w:eastAsia="Times New Roman" w:cstheme="minorHAnsi"/>
          <w:b/>
          <w:bCs/>
        </w:rPr>
        <w:t>Aii.</w:t>
      </w:r>
      <w:r w:rsidR="00080330" w:rsidRPr="00476E04">
        <w:rPr>
          <w:rFonts w:eastAsia="Times New Roman" w:cstheme="minorHAnsi"/>
        </w:rPr>
        <w:t xml:space="preserve"> Provide an explanation for determining the annual goal. </w:t>
      </w:r>
    </w:p>
    <w:p w14:paraId="4E4FA83E" w14:textId="77777777" w:rsidR="00080330" w:rsidRPr="00476E04" w:rsidRDefault="006E380D"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00476E04">
            <w:rPr>
              <w:rStyle w:val="PlaceholderText"/>
            </w:rPr>
            <w:t xml:space="preserve">Click or tap here to enter text. </w:t>
          </w:r>
        </w:sdtContent>
      </w:sdt>
    </w:p>
    <w:p w14:paraId="60F61FD9" w14:textId="40106CDB" w:rsidR="00080330" w:rsidRPr="00E6150F" w:rsidRDefault="00014274"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31</w:t>
      </w:r>
      <w:r w:rsidR="00080330" w:rsidRPr="00476E04">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F770F84" w:rsidR="00080330" w:rsidRDefault="006E380D" w:rsidP="00C465DC">
      <w:pPr>
        <w:ind w:left="1080"/>
        <w:rPr>
          <w:rStyle w:val="Style1"/>
          <w:rFonts w:cstheme="minorHAnsi"/>
        </w:rPr>
      </w:pPr>
      <w:sdt>
        <w:sdtPr>
          <w:rPr>
            <w:rStyle w:val="Style1"/>
            <w:rFonts w:cstheme="minorHAnsi"/>
          </w:rPr>
          <w:id w:val="-508674124"/>
          <w:placeholder>
            <w:docPart w:val="A0F0E7D2CC684DC3BEE63615541E78F0"/>
          </w:placeholder>
          <w:showingPlcHdr/>
          <w15:color w:val="3366FF"/>
        </w:sdtPr>
        <w:sdtEndPr>
          <w:rPr>
            <w:rStyle w:val="DefaultParagraphFont"/>
            <w:rFonts w:asciiTheme="minorHAnsi" w:hAnsiTheme="minorHAnsi"/>
            <w:i/>
          </w:rPr>
        </w:sdtEndPr>
        <w:sdtContent>
          <w:r w:rsidR="00C465DC" w:rsidRPr="002B1C07">
            <w:rPr>
              <w:rStyle w:val="PlaceholderText"/>
              <w:rFonts w:cstheme="minorHAnsi"/>
            </w:rPr>
            <w:t xml:space="preserve">Click or tap here to enter text. </w:t>
          </w:r>
        </w:sdtContent>
      </w:sdt>
    </w:p>
    <w:p w14:paraId="54FF890E" w14:textId="77777777" w:rsidR="00C465DC" w:rsidRDefault="00C465DC" w:rsidP="00C465DC">
      <w:pPr>
        <w:rPr>
          <w:rStyle w:val="Style1"/>
          <w:rFonts w:cstheme="minorHAnsi"/>
        </w:rPr>
      </w:pPr>
    </w:p>
    <w:p w14:paraId="3FB50F6D" w14:textId="779A5849" w:rsidR="00435979" w:rsidRDefault="00014274" w:rsidP="002D148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r>
        <w:rPr>
          <w:b/>
          <w:bCs/>
        </w:rPr>
        <w:lastRenderedPageBreak/>
        <w:t>31</w:t>
      </w:r>
      <w:r w:rsidR="240FE7BB" w:rsidRPr="00852DFC">
        <w:rPr>
          <w:b/>
          <w:bCs/>
        </w:rPr>
        <w:t>B</w:t>
      </w:r>
      <w:r w:rsidR="240FE7BB" w:rsidRPr="00852DFC">
        <w:t xml:space="preserve">. </w:t>
      </w:r>
      <w:r w:rsidR="1F72845B" w:rsidRPr="00852DFC">
        <w:rPr>
          <w:b/>
          <w:bCs/>
        </w:rPr>
        <w:t>Social Services Outcome Measure</w:t>
      </w:r>
      <w:r w:rsidR="00E60BA9">
        <w:rPr>
          <w:b/>
          <w:bCs/>
        </w:rPr>
        <w:t>s</w:t>
      </w:r>
      <w:r w:rsidR="1F72845B" w:rsidRPr="00852DFC">
        <w:t>:</w:t>
      </w:r>
      <w:r w:rsidR="1F72845B">
        <w:t xml:space="preserve"> </w:t>
      </w:r>
      <w:r w:rsidR="00435979">
        <w:t xml:space="preserve">Awarded agency will be </w:t>
      </w:r>
      <w:r w:rsidR="007F3FF8">
        <w:t>required</w:t>
      </w:r>
      <w:r w:rsidR="00435979">
        <w:t xml:space="preserve"> to </w:t>
      </w:r>
      <w:r w:rsidR="007F3FF8">
        <w:t>report on</w:t>
      </w:r>
      <w:r w:rsidR="000F6C7F">
        <w:t xml:space="preserve"> each of the following</w:t>
      </w:r>
      <w:r w:rsidR="00435979">
        <w:t xml:space="preserve"> outcomes</w:t>
      </w:r>
      <w:r w:rsidR="009A4041">
        <w:t>, and to reach specific goals stated here.</w:t>
      </w:r>
      <w:r w:rsidR="00435979">
        <w:t xml:space="preserve"> Numerators and denominators will be negotiated </w:t>
      </w:r>
      <w:r w:rsidR="000F6C7F">
        <w:t>upon</w:t>
      </w:r>
      <w:r w:rsidR="00435979">
        <w:t xml:space="preserve"> </w:t>
      </w:r>
      <w:r w:rsidR="00407E94">
        <w:t xml:space="preserve">agreement </w:t>
      </w:r>
      <w:r w:rsidR="00435979">
        <w:t xml:space="preserve">award. </w:t>
      </w:r>
    </w:p>
    <w:p w14:paraId="6CE36BC2" w14:textId="77777777" w:rsidR="00C465DC" w:rsidRDefault="00C465DC" w:rsidP="002D148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p>
    <w:p w14:paraId="7008A4C8" w14:textId="2BE2EDEE" w:rsidR="00C465DC" w:rsidRPr="00E60BA9" w:rsidRDefault="00C465DC" w:rsidP="002D148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
          <w:bCs/>
        </w:rPr>
      </w:pPr>
      <w:r w:rsidRPr="00E60BA9">
        <w:rPr>
          <w:b/>
          <w:bCs/>
        </w:rPr>
        <w:t>Check the box under each outcome below to confirm adherence.</w:t>
      </w:r>
    </w:p>
    <w:p w14:paraId="3CAF8AA1" w14:textId="77777777" w:rsidR="00C33F92" w:rsidRDefault="00C33F92"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47024D41">
        <w:tc>
          <w:tcPr>
            <w:tcW w:w="5490" w:type="dxa"/>
            <w:shd w:val="clear" w:color="auto" w:fill="E2EFD9" w:themeFill="accent6" w:themeFillTint="33"/>
          </w:tcPr>
          <w:p w14:paraId="35660CBE" w14:textId="77777777" w:rsidR="00C33F92" w:rsidRPr="00F750F3" w:rsidRDefault="00C33F9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3F247D53" w:rsidR="00604254" w:rsidRPr="004E359E" w:rsidRDefault="00131F55" w:rsidP="47024D41">
            <w:pPr>
              <w:rPr>
                <w:b/>
                <w:bCs/>
              </w:rPr>
            </w:pPr>
            <w:r>
              <w:rPr>
                <w:b/>
                <w:bCs/>
              </w:rPr>
              <w:t>1</w:t>
            </w:r>
            <w:r w:rsidR="0083445F">
              <w:rPr>
                <w:b/>
                <w:bCs/>
              </w:rPr>
              <w:t>2</w:t>
            </w:r>
            <w:r w:rsidR="00C33F92"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4F0D781E" w:rsidR="00C33F92" w:rsidRPr="00FE784B" w:rsidRDefault="00C33F9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9D28CD" w:rsidRPr="009D28CD">
              <w:rPr>
                <w:rFonts w:eastAsia="Times New Roman"/>
              </w:rPr>
              <w:t>Number of individuals who report improvement in physical, mental, emotional, or social functioning</w:t>
            </w:r>
          </w:p>
        </w:tc>
        <w:tc>
          <w:tcPr>
            <w:tcW w:w="28" w:type="dxa"/>
            <w:tcBorders>
              <w:top w:val="nil"/>
              <w:left w:val="nil"/>
              <w:bottom w:val="single" w:sz="6" w:space="0" w:color="auto"/>
              <w:right w:val="nil"/>
            </w:tcBorders>
          </w:tcPr>
          <w:p w14:paraId="7FE83E85" w14:textId="77777777" w:rsidR="00C33F92" w:rsidRPr="00F750F3" w:rsidRDefault="00C33F92">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hideMark/>
          </w:tcPr>
          <w:p w14:paraId="0BB3823C" w14:textId="416EE221" w:rsidR="00C33F92" w:rsidRPr="00F750F3" w:rsidRDefault="00C578B9">
            <w:pPr>
              <w:spacing w:after="0" w:line="240" w:lineRule="auto"/>
              <w:textAlignment w:val="baseline"/>
              <w:rPr>
                <w:rFonts w:eastAsia="Times New Roman" w:cstheme="minorHAnsi"/>
              </w:rPr>
            </w:pPr>
            <w:r>
              <w:rPr>
                <w:rFonts w:eastAsia="Times New Roman" w:cstheme="minorHAnsi"/>
              </w:rPr>
              <w:t>To be determined</w:t>
            </w:r>
          </w:p>
        </w:tc>
      </w:tr>
      <w:tr w:rsidR="00C33F92" w:rsidRPr="00F750F3" w14:paraId="4389CEF7" w14:textId="77777777">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3D92A6BE" w:rsidR="00C33F92" w:rsidRPr="001527CC" w:rsidRDefault="00C33F9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AE35B1" w:rsidRPr="00AE35B1">
              <w:rPr>
                <w:rFonts w:eastAsia="Times New Roman"/>
              </w:rPr>
              <w:t>Number of individuals receiving services through APH funding</w:t>
            </w:r>
          </w:p>
        </w:tc>
        <w:tc>
          <w:tcPr>
            <w:tcW w:w="28" w:type="dxa"/>
            <w:tcBorders>
              <w:top w:val="nil"/>
              <w:left w:val="nil"/>
              <w:bottom w:val="single" w:sz="6" w:space="0" w:color="auto"/>
              <w:right w:val="nil"/>
            </w:tcBorders>
          </w:tcPr>
          <w:p w14:paraId="416F9316" w14:textId="77777777" w:rsidR="00C33F92" w:rsidRPr="00F750F3" w:rsidRDefault="00C33F92">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tcPr>
          <w:p w14:paraId="706A92AC" w14:textId="57E51352" w:rsidR="00C33F92" w:rsidRPr="00F750F3" w:rsidRDefault="00C578B9">
            <w:pPr>
              <w:spacing w:after="0" w:line="240" w:lineRule="auto"/>
              <w:textAlignment w:val="baseline"/>
              <w:rPr>
                <w:rFonts w:eastAsia="Times New Roman" w:cstheme="minorHAnsi"/>
              </w:rPr>
            </w:pPr>
            <w:r>
              <w:rPr>
                <w:rFonts w:eastAsia="Times New Roman" w:cstheme="minorHAnsi"/>
              </w:rPr>
              <w:t xml:space="preserve">To be determined </w:t>
            </w:r>
          </w:p>
        </w:tc>
      </w:tr>
      <w:tr w:rsidR="00C33F92" w:rsidRPr="00F750F3" w14:paraId="0C5B24E7" w14:textId="77777777">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6DA13111" w:rsidR="00C33F92" w:rsidRPr="00FE784B" w:rsidRDefault="00C33F92">
            <w:pPr>
              <w:spacing w:after="0" w:line="240" w:lineRule="auto"/>
              <w:rPr>
                <w:rFonts w:eastAsia="Times New Roman"/>
              </w:rPr>
            </w:pPr>
            <w:r>
              <w:rPr>
                <w:rFonts w:eastAsia="Times New Roman"/>
                <w:b/>
              </w:rPr>
              <w:t>Outcome</w:t>
            </w:r>
            <w:r w:rsidRPr="00FE784B">
              <w:rPr>
                <w:rFonts w:eastAsia="Times New Roman"/>
              </w:rPr>
              <w:t xml:space="preserve">: </w:t>
            </w:r>
            <w:r w:rsidR="00442611" w:rsidRPr="00442611">
              <w:rPr>
                <w:rStyle w:val="normaltextrun"/>
                <w:rFonts w:ascii="Calibri" w:hAnsi="Calibri" w:cs="Calibri"/>
                <w:color w:val="000000"/>
                <w:shd w:val="clear" w:color="auto" w:fill="FFFFFF"/>
              </w:rPr>
              <w:t>Percent of individuals who achieve healthy outcomes as a result of receiving services through APH funding</w:t>
            </w:r>
          </w:p>
        </w:tc>
        <w:tc>
          <w:tcPr>
            <w:tcW w:w="28" w:type="dxa"/>
            <w:tcBorders>
              <w:top w:val="nil"/>
              <w:left w:val="nil"/>
              <w:bottom w:val="single" w:sz="6" w:space="0" w:color="auto"/>
              <w:right w:val="nil"/>
            </w:tcBorders>
          </w:tcPr>
          <w:p w14:paraId="5717D393" w14:textId="77777777" w:rsidR="00C33F92" w:rsidRPr="00F750F3" w:rsidRDefault="00C33F92">
            <w:pPr>
              <w:spacing w:after="0" w:line="240" w:lineRule="auto"/>
              <w:textAlignment w:val="baseline"/>
              <w:rPr>
                <w:rFonts w:eastAsia="Times New Roman" w:cstheme="minorHAnsi"/>
                <w:i/>
                <w:iCs/>
              </w:rPr>
            </w:pPr>
          </w:p>
        </w:tc>
        <w:tc>
          <w:tcPr>
            <w:tcW w:w="3687" w:type="dxa"/>
            <w:tcBorders>
              <w:top w:val="nil"/>
              <w:left w:val="nil"/>
              <w:bottom w:val="single" w:sz="6" w:space="0" w:color="auto"/>
              <w:right w:val="single" w:sz="6" w:space="0" w:color="auto"/>
            </w:tcBorders>
            <w:shd w:val="clear" w:color="auto" w:fill="auto"/>
          </w:tcPr>
          <w:p w14:paraId="481C9A60" w14:textId="3C565FA4" w:rsidR="00C33F92" w:rsidRPr="00F750F3" w:rsidRDefault="00065571">
            <w:pPr>
              <w:spacing w:after="0" w:line="240" w:lineRule="auto"/>
              <w:textAlignment w:val="baseline"/>
              <w:rPr>
                <w:rFonts w:eastAsia="Times New Roman" w:cstheme="minorHAnsi"/>
              </w:rPr>
            </w:pPr>
            <w:r>
              <w:rPr>
                <w:rFonts w:eastAsia="Times New Roman" w:cstheme="minorHAnsi"/>
              </w:rPr>
              <w:t xml:space="preserve">To </w:t>
            </w:r>
            <w:r w:rsidR="00F312BB">
              <w:rPr>
                <w:rFonts w:eastAsia="Times New Roman" w:cstheme="minorHAnsi"/>
              </w:rPr>
              <w:t xml:space="preserve">be determined </w:t>
            </w:r>
          </w:p>
        </w:tc>
      </w:tr>
    </w:tbl>
    <w:p w14:paraId="047B50F3" w14:textId="77777777" w:rsidR="00080330" w:rsidRDefault="00080330" w:rsidP="00080330">
      <w:pPr>
        <w:spacing w:after="0" w:line="240" w:lineRule="auto"/>
        <w:textAlignment w:val="baseline"/>
        <w:rPr>
          <w:rFonts w:eastAsia="Times New Roman"/>
          <w:b/>
        </w:rPr>
      </w:pPr>
    </w:p>
    <w:p w14:paraId="45C024FC" w14:textId="77777777" w:rsidR="00252428" w:rsidRDefault="00252428" w:rsidP="00252428">
      <w:pPr>
        <w:spacing w:after="0" w:line="240" w:lineRule="auto"/>
        <w:ind w:left="720"/>
      </w:pPr>
      <w:r w:rsidRPr="003341D3">
        <w:rPr>
          <w:rFonts w:cstheme="minorHAnsi"/>
          <w:b/>
          <w:bCs/>
          <w:color w:val="3F3F3F"/>
          <w:shd w:val="clear" w:color="auto" w:fill="F2F2F2"/>
        </w:rPr>
        <w:t>Note:</w:t>
      </w:r>
      <w:r w:rsidRPr="003341D3">
        <w:rPr>
          <w:rFonts w:cstheme="minorHAnsi"/>
          <w:color w:val="3F3F3F"/>
          <w:shd w:val="clear" w:color="auto" w:fill="F2F2F2"/>
        </w:rPr>
        <w:t xml:space="preserve"> This outcome will be a cumulative count of the following outcomes, listed below, for all individuals who received testing and treatment for </w:t>
      </w:r>
      <w:r w:rsidRPr="003341D3">
        <w:t>HIV, chlamydia, gonorrhea, syphilis, and hepatitis C. The following outcomes are specific to different types of HIV and STI testing and treatment.</w:t>
      </w:r>
      <w:r>
        <w:t xml:space="preserve"> </w:t>
      </w:r>
    </w:p>
    <w:p w14:paraId="62828F4B" w14:textId="77777777" w:rsidR="00252428" w:rsidRDefault="00252428" w:rsidP="00080330">
      <w:pPr>
        <w:spacing w:after="0" w:line="240" w:lineRule="auto"/>
        <w:textAlignment w:val="baseline"/>
        <w:rPr>
          <w:rFonts w:eastAsia="Times New Roman"/>
          <w:b/>
        </w:rPr>
      </w:pPr>
    </w:p>
    <w:p w14:paraId="60165EEB" w14:textId="21DCFCD6" w:rsidR="0083445F" w:rsidRPr="00280379" w:rsidRDefault="006E380D" w:rsidP="000C1774">
      <w:pPr>
        <w:rPr>
          <w:rFonts w:cstheme="minorHAnsi"/>
        </w:rPr>
      </w:pPr>
      <w:sdt>
        <w:sdtPr>
          <w:rPr>
            <w:rFonts w:ascii="MS Gothic" w:eastAsia="MS Gothic" w:hAnsi="MS Gothic" w:cs="Segoe UI Symbol" w:hint="eastAsia"/>
            <w:b/>
            <w:bCs/>
            <w:color w:val="2F5496" w:themeColor="accent1" w:themeShade="BF"/>
          </w:rPr>
          <w:id w:val="-478999005"/>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1747FA" w:rsidRPr="00130D1E">
        <w:rPr>
          <w:rFonts w:cstheme="minorHAnsi"/>
          <w:b/>
          <w:bCs/>
        </w:rPr>
        <w:t xml:space="preserve"> </w:t>
      </w:r>
      <w:r w:rsidR="001747FA">
        <w:rPr>
          <w:rFonts w:cstheme="minorHAnsi"/>
          <w:b/>
          <w:bCs/>
          <w:color w:val="2F5496" w:themeColor="accent1" w:themeShade="BF"/>
        </w:rPr>
        <w:t xml:space="preserve">Check here to indicate that </w:t>
      </w:r>
      <w:r w:rsidR="000C1774">
        <w:rPr>
          <w:rFonts w:cstheme="minorHAnsi"/>
          <w:b/>
          <w:bCs/>
          <w:color w:val="2F5496" w:themeColor="accent1" w:themeShade="BF"/>
        </w:rPr>
        <w:t>program will report on this outcome</w:t>
      </w:r>
      <w:r w:rsidR="000C1774" w:rsidRPr="00280379">
        <w:rPr>
          <w:rFonts w:cstheme="minorHAnsi"/>
          <w:b/>
          <w:bCs/>
        </w:rPr>
        <w:t xml:space="preserve">, </w:t>
      </w:r>
      <w:r w:rsidR="000C1774" w:rsidRPr="00280379">
        <w:rPr>
          <w:rFonts w:cstheme="minorHAnsi"/>
        </w:rPr>
        <w:t>to be determined upon agreement award.</w:t>
      </w:r>
    </w:p>
    <w:tbl>
      <w:tblPr>
        <w:tblStyle w:val="TableGrid"/>
        <w:tblW w:w="9180" w:type="dxa"/>
        <w:tblInd w:w="265" w:type="dxa"/>
        <w:tblLook w:val="04A0" w:firstRow="1" w:lastRow="0" w:firstColumn="1" w:lastColumn="0" w:noHBand="0" w:noVBand="1"/>
      </w:tblPr>
      <w:tblGrid>
        <w:gridCol w:w="5490"/>
        <w:gridCol w:w="3690"/>
      </w:tblGrid>
      <w:tr w:rsidR="0083445F" w:rsidRPr="00F750F3" w14:paraId="243CE3AC" w14:textId="77777777" w:rsidTr="00201983">
        <w:tc>
          <w:tcPr>
            <w:tcW w:w="5490" w:type="dxa"/>
            <w:shd w:val="clear" w:color="auto" w:fill="E2EFD9" w:themeFill="accent6" w:themeFillTint="33"/>
          </w:tcPr>
          <w:p w14:paraId="3B7103B0" w14:textId="68AB677A" w:rsidR="0083445F" w:rsidRPr="00F750F3" w:rsidRDefault="0083445F" w:rsidP="00201983">
            <w:pPr>
              <w:rPr>
                <w:rFonts w:eastAsia="Times New Roman"/>
                <w:b/>
                <w:snapToGrid w:val="0"/>
              </w:rPr>
            </w:pPr>
            <w:r w:rsidRPr="001E51DC">
              <w:rPr>
                <w:b/>
                <w:snapToGrid w:val="0"/>
              </w:rPr>
              <w:t>Outcome 2:</w:t>
            </w:r>
            <w:r>
              <w:rPr>
                <w:b/>
                <w:snapToGrid w:val="0"/>
              </w:rPr>
              <w:t xml:space="preserve"> </w:t>
            </w:r>
          </w:p>
        </w:tc>
        <w:tc>
          <w:tcPr>
            <w:tcW w:w="3690" w:type="dxa"/>
            <w:shd w:val="clear" w:color="auto" w:fill="E2EFD9" w:themeFill="accent6" w:themeFillTint="33"/>
          </w:tcPr>
          <w:p w14:paraId="79A75A37" w14:textId="77777777" w:rsidR="0083445F" w:rsidRPr="004E359E" w:rsidRDefault="0083445F"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83445F" w:rsidRPr="00F750F3" w14:paraId="6D2ACF85"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EF70258" w14:textId="76233F0A" w:rsidR="0083445F" w:rsidRPr="00FE784B" w:rsidRDefault="0083445F"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1D3F6D" w:rsidRPr="001D3F6D">
              <w:rPr>
                <w:rFonts w:eastAsia="Times New Roman"/>
              </w:rPr>
              <w:t>Number of individuals started on HIV treatment within 72 of preliminary HIV+ test result</w:t>
            </w:r>
          </w:p>
        </w:tc>
        <w:tc>
          <w:tcPr>
            <w:tcW w:w="28" w:type="dxa"/>
            <w:tcBorders>
              <w:top w:val="nil"/>
              <w:left w:val="nil"/>
              <w:bottom w:val="single" w:sz="6" w:space="0" w:color="auto"/>
              <w:right w:val="nil"/>
            </w:tcBorders>
          </w:tcPr>
          <w:p w14:paraId="7521C108" w14:textId="77777777" w:rsidR="0083445F" w:rsidRPr="00F750F3" w:rsidRDefault="0083445F" w:rsidP="00201983">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hideMark/>
          </w:tcPr>
          <w:p w14:paraId="2AF752A8" w14:textId="5D009AE1" w:rsidR="0083445F" w:rsidRPr="00F750F3" w:rsidRDefault="00241202" w:rsidP="00201983">
            <w:pPr>
              <w:spacing w:after="0" w:line="240" w:lineRule="auto"/>
              <w:textAlignment w:val="baseline"/>
              <w:rPr>
                <w:rFonts w:eastAsia="Times New Roman" w:cstheme="minorHAnsi"/>
              </w:rPr>
            </w:pPr>
            <w:r>
              <w:rPr>
                <w:rFonts w:eastAsia="Times New Roman" w:cstheme="minorHAnsi"/>
              </w:rPr>
              <w:t>To be determined</w:t>
            </w:r>
          </w:p>
        </w:tc>
      </w:tr>
      <w:tr w:rsidR="0083445F" w:rsidRPr="00F750F3" w14:paraId="7663691D"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E680F04" w14:textId="499974C9" w:rsidR="0083445F" w:rsidRPr="001527CC" w:rsidRDefault="0083445F" w:rsidP="00201983">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BF09A2" w:rsidRPr="00F4159E">
              <w:rPr>
                <w:rFonts w:eastAsia="Times New Roman"/>
              </w:rPr>
              <w:t xml:space="preserve">Number of </w:t>
            </w:r>
            <w:r w:rsidR="00BF09A2" w:rsidRPr="56509A1E">
              <w:rPr>
                <w:rFonts w:eastAsia="Times New Roman"/>
              </w:rPr>
              <w:t>newly</w:t>
            </w:r>
            <w:r w:rsidR="00BF09A2" w:rsidRPr="00F4159E">
              <w:rPr>
                <w:rFonts w:eastAsia="Times New Roman"/>
              </w:rPr>
              <w:t xml:space="preserve"> diagnosed HIV</w:t>
            </w:r>
            <w:r w:rsidR="00BF09A2" w:rsidRPr="56509A1E">
              <w:rPr>
                <w:rFonts w:eastAsia="Times New Roman"/>
              </w:rPr>
              <w:t>+ individuals</w:t>
            </w:r>
          </w:p>
        </w:tc>
        <w:tc>
          <w:tcPr>
            <w:tcW w:w="28" w:type="dxa"/>
            <w:tcBorders>
              <w:top w:val="nil"/>
              <w:left w:val="nil"/>
              <w:bottom w:val="single" w:sz="6" w:space="0" w:color="auto"/>
              <w:right w:val="nil"/>
            </w:tcBorders>
          </w:tcPr>
          <w:p w14:paraId="1914BCEF" w14:textId="77777777" w:rsidR="0083445F" w:rsidRPr="00F750F3" w:rsidRDefault="0083445F" w:rsidP="00201983">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tcPr>
          <w:p w14:paraId="4BA0E44E" w14:textId="1C51298B" w:rsidR="0083445F" w:rsidRPr="00F750F3" w:rsidRDefault="00241202" w:rsidP="00201983">
            <w:pPr>
              <w:spacing w:after="0" w:line="240" w:lineRule="auto"/>
              <w:textAlignment w:val="baseline"/>
              <w:rPr>
                <w:rFonts w:eastAsia="Times New Roman" w:cstheme="minorHAnsi"/>
              </w:rPr>
            </w:pPr>
            <w:r>
              <w:rPr>
                <w:rFonts w:eastAsia="Times New Roman" w:cstheme="minorHAnsi"/>
              </w:rPr>
              <w:t>To be determined</w:t>
            </w:r>
          </w:p>
        </w:tc>
      </w:tr>
      <w:tr w:rsidR="0083445F" w:rsidRPr="00F750F3" w14:paraId="1E332050"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EC46323" w14:textId="74170AD6" w:rsidR="0083445F" w:rsidRPr="00FE784B" w:rsidRDefault="0083445F" w:rsidP="00201983">
            <w:pPr>
              <w:spacing w:after="0" w:line="240" w:lineRule="auto"/>
              <w:rPr>
                <w:rFonts w:eastAsia="Times New Roman"/>
              </w:rPr>
            </w:pPr>
            <w:r>
              <w:rPr>
                <w:rFonts w:eastAsia="Times New Roman"/>
                <w:b/>
              </w:rPr>
              <w:t>Outcome</w:t>
            </w:r>
            <w:r w:rsidRPr="00FE784B">
              <w:rPr>
                <w:rFonts w:eastAsia="Times New Roman"/>
              </w:rPr>
              <w:t xml:space="preserve">: </w:t>
            </w:r>
            <w:r w:rsidR="00241202" w:rsidRPr="00241202">
              <w:rPr>
                <w:rFonts w:eastAsia="Times New Roman"/>
              </w:rPr>
              <w:t>Percent of newly diagnosed individuals linked to Rapid stART within 72 hours</w:t>
            </w:r>
          </w:p>
        </w:tc>
        <w:tc>
          <w:tcPr>
            <w:tcW w:w="28" w:type="dxa"/>
            <w:tcBorders>
              <w:top w:val="nil"/>
              <w:left w:val="nil"/>
              <w:bottom w:val="single" w:sz="6" w:space="0" w:color="auto"/>
              <w:right w:val="nil"/>
            </w:tcBorders>
          </w:tcPr>
          <w:p w14:paraId="2F1C1B3E" w14:textId="77777777" w:rsidR="0083445F" w:rsidRPr="00F750F3" w:rsidRDefault="0083445F" w:rsidP="00201983">
            <w:pPr>
              <w:spacing w:after="0" w:line="240" w:lineRule="auto"/>
              <w:textAlignment w:val="baseline"/>
              <w:rPr>
                <w:rFonts w:eastAsia="Times New Roman" w:cstheme="minorHAnsi"/>
                <w:i/>
                <w:iCs/>
              </w:rPr>
            </w:pPr>
          </w:p>
        </w:tc>
        <w:tc>
          <w:tcPr>
            <w:tcW w:w="3687" w:type="dxa"/>
            <w:tcBorders>
              <w:top w:val="nil"/>
              <w:left w:val="nil"/>
              <w:bottom w:val="single" w:sz="6" w:space="0" w:color="auto"/>
              <w:right w:val="single" w:sz="6" w:space="0" w:color="auto"/>
            </w:tcBorders>
            <w:shd w:val="clear" w:color="auto" w:fill="auto"/>
          </w:tcPr>
          <w:p w14:paraId="644DF815" w14:textId="2A5B153D" w:rsidR="0083445F" w:rsidRPr="00F750F3" w:rsidRDefault="00065571" w:rsidP="00201983">
            <w:pPr>
              <w:spacing w:after="0" w:line="240" w:lineRule="auto"/>
              <w:textAlignment w:val="baseline"/>
              <w:rPr>
                <w:rFonts w:eastAsia="Times New Roman" w:cstheme="minorHAnsi"/>
              </w:rPr>
            </w:pPr>
            <w:r>
              <w:rPr>
                <w:rFonts w:eastAsia="Times New Roman" w:cstheme="minorHAnsi"/>
              </w:rPr>
              <w:t xml:space="preserve">80-90%, to be determined </w:t>
            </w:r>
          </w:p>
        </w:tc>
      </w:tr>
    </w:tbl>
    <w:p w14:paraId="2A6B5902" w14:textId="77777777" w:rsidR="0083445F" w:rsidRDefault="0083445F" w:rsidP="0083445F">
      <w:pPr>
        <w:spacing w:after="0" w:line="240" w:lineRule="auto"/>
        <w:textAlignment w:val="baseline"/>
        <w:rPr>
          <w:rFonts w:eastAsia="Times New Roman"/>
          <w:b/>
        </w:rPr>
      </w:pPr>
    </w:p>
    <w:p w14:paraId="632C89EA" w14:textId="77777777" w:rsidR="00890B62" w:rsidRPr="00890B62" w:rsidRDefault="00890B62" w:rsidP="00890B62">
      <w:pPr>
        <w:pStyle w:val="Default"/>
        <w:ind w:left="720"/>
        <w:rPr>
          <w:rFonts w:asciiTheme="minorHAnsi" w:hAnsiTheme="minorHAnsi" w:cstheme="minorHAnsi"/>
          <w:b/>
          <w:bCs/>
          <w:sz w:val="22"/>
          <w:szCs w:val="22"/>
        </w:rPr>
      </w:pPr>
      <w:r w:rsidRPr="00890B62">
        <w:rPr>
          <w:rFonts w:asciiTheme="minorHAnsi" w:hAnsiTheme="minorHAnsi" w:cstheme="minorHAnsi"/>
          <w:b/>
          <w:bCs/>
          <w:sz w:val="22"/>
          <w:szCs w:val="22"/>
        </w:rPr>
        <w:t xml:space="preserve">Patient Exclusions: </w:t>
      </w:r>
    </w:p>
    <w:p w14:paraId="3EB3C175" w14:textId="77777777" w:rsidR="00890B62" w:rsidRPr="005E4AE6" w:rsidRDefault="00890B62" w:rsidP="00890B62">
      <w:pPr>
        <w:pStyle w:val="Default"/>
        <w:ind w:left="720"/>
        <w:rPr>
          <w:rFonts w:asciiTheme="minorHAnsi" w:hAnsiTheme="minorHAnsi" w:cstheme="minorHAnsi"/>
          <w:sz w:val="22"/>
          <w:szCs w:val="22"/>
        </w:rPr>
      </w:pPr>
      <w:r w:rsidRPr="005E4AE6">
        <w:rPr>
          <w:rFonts w:asciiTheme="minorHAnsi" w:hAnsiTheme="minorHAnsi" w:cstheme="minorHAnsi"/>
          <w:sz w:val="22"/>
          <w:szCs w:val="22"/>
        </w:rPr>
        <w:t xml:space="preserve">1. Patients who died at any time during the measurement period </w:t>
      </w:r>
    </w:p>
    <w:p w14:paraId="11116B1E" w14:textId="77777777" w:rsidR="00890B62" w:rsidRPr="005E4AE6" w:rsidRDefault="00890B62" w:rsidP="00890B62">
      <w:pPr>
        <w:pStyle w:val="Default"/>
        <w:spacing w:after="23"/>
        <w:ind w:left="720"/>
        <w:rPr>
          <w:rFonts w:asciiTheme="minorHAnsi" w:hAnsiTheme="minorHAnsi" w:cstheme="minorHAnsi"/>
          <w:color w:val="auto"/>
          <w:sz w:val="22"/>
          <w:szCs w:val="22"/>
        </w:rPr>
      </w:pPr>
      <w:r w:rsidRPr="005E4AE6">
        <w:rPr>
          <w:rFonts w:asciiTheme="minorHAnsi" w:hAnsiTheme="minorHAnsi" w:cstheme="minorHAnsi"/>
          <w:color w:val="auto"/>
          <w:sz w:val="22"/>
          <w:szCs w:val="22"/>
        </w:rPr>
        <w:t xml:space="preserve">2. Patients whose residency moved outside the 10-county service delivery area during the measurement period </w:t>
      </w:r>
    </w:p>
    <w:p w14:paraId="05162E98" w14:textId="6447078F" w:rsidR="005A077C" w:rsidRDefault="00890B62" w:rsidP="00890B62">
      <w:pPr>
        <w:spacing w:after="0" w:line="240" w:lineRule="auto"/>
        <w:ind w:left="720"/>
        <w:textAlignment w:val="baseline"/>
        <w:rPr>
          <w:rFonts w:cstheme="minorHAnsi"/>
        </w:rPr>
      </w:pPr>
      <w:r w:rsidRPr="005E4AE6">
        <w:rPr>
          <w:rFonts w:cstheme="minorHAnsi"/>
        </w:rPr>
        <w:t>3. Patients who were incarcerated more than 6 months during the measurement period</w:t>
      </w:r>
    </w:p>
    <w:p w14:paraId="247340ED" w14:textId="77777777" w:rsidR="00890B62" w:rsidRPr="00981AB4" w:rsidRDefault="00890B62" w:rsidP="00890B62">
      <w:pPr>
        <w:spacing w:after="0" w:line="240" w:lineRule="auto"/>
        <w:textAlignment w:val="baseline"/>
        <w:rPr>
          <w:rFonts w:eastAsia="Times New Roman"/>
          <w:b/>
        </w:rPr>
      </w:pPr>
    </w:p>
    <w:p w14:paraId="41A1CA05" w14:textId="609B41D5" w:rsidR="00280379" w:rsidRPr="00280379" w:rsidRDefault="006E380D" w:rsidP="00280379">
      <w:pPr>
        <w:rPr>
          <w:rFonts w:cstheme="minorHAnsi"/>
        </w:rPr>
      </w:pPr>
      <w:sdt>
        <w:sdtPr>
          <w:rPr>
            <w:rFonts w:ascii="MS Gothic" w:eastAsia="MS Gothic" w:hAnsi="MS Gothic" w:cs="Segoe UI Symbol" w:hint="eastAsia"/>
            <w:b/>
            <w:bCs/>
            <w:color w:val="2F5496" w:themeColor="accent1" w:themeShade="BF"/>
          </w:rPr>
          <w:id w:val="1596286618"/>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280379" w:rsidRPr="00130D1E">
        <w:rPr>
          <w:rFonts w:cstheme="minorHAnsi"/>
          <w:b/>
          <w:bCs/>
        </w:rPr>
        <w:t xml:space="preserve"> </w:t>
      </w:r>
      <w:r w:rsidR="00280379">
        <w:rPr>
          <w:rFonts w:cstheme="minorHAnsi"/>
          <w:b/>
          <w:bCs/>
          <w:color w:val="2F5496" w:themeColor="accent1" w:themeShade="BF"/>
        </w:rPr>
        <w:t>Check here to indicate that program will report on this outcome</w:t>
      </w:r>
      <w:r w:rsidR="00280379" w:rsidRPr="00280379">
        <w:rPr>
          <w:rFonts w:cstheme="minorHAnsi"/>
          <w:b/>
          <w:bCs/>
        </w:rPr>
        <w:t xml:space="preserve">, </w:t>
      </w:r>
      <w:r w:rsidR="00280379" w:rsidRPr="00280379">
        <w:rPr>
          <w:rFonts w:cstheme="minorHAnsi"/>
        </w:rPr>
        <w:t>to be determined upon agreement award.</w:t>
      </w:r>
    </w:p>
    <w:p w14:paraId="248D2692" w14:textId="77777777" w:rsidR="00280379" w:rsidRDefault="00280379" w:rsidP="00D162A2">
      <w:pPr>
        <w:spacing w:line="257" w:lineRule="auto"/>
        <w:rPr>
          <w:rFonts w:eastAsia="Calibri"/>
          <w:color w:val="808080" w:themeColor="background1" w:themeShade="80"/>
        </w:rPr>
      </w:pPr>
    </w:p>
    <w:p w14:paraId="3D1E03A6" w14:textId="77777777" w:rsidR="00D162A2" w:rsidRDefault="00D162A2" w:rsidP="00D162A2">
      <w:pPr>
        <w:spacing w:line="257" w:lineRule="auto"/>
        <w:rPr>
          <w:rFonts w:eastAsia="Calibri"/>
          <w:color w:val="808080" w:themeColor="background1" w:themeShade="80"/>
        </w:rPr>
      </w:pPr>
    </w:p>
    <w:p w14:paraId="74A5B90A" w14:textId="77777777" w:rsidR="00D162A2" w:rsidRDefault="00D162A2" w:rsidP="00D162A2">
      <w:pPr>
        <w:spacing w:line="257" w:lineRule="auto"/>
        <w:rPr>
          <w:rFonts w:eastAsia="Calibri"/>
          <w:color w:val="808080" w:themeColor="background1" w:themeShade="80"/>
        </w:rPr>
      </w:pPr>
    </w:p>
    <w:tbl>
      <w:tblPr>
        <w:tblStyle w:val="TableGrid"/>
        <w:tblW w:w="9180" w:type="dxa"/>
        <w:tblInd w:w="265" w:type="dxa"/>
        <w:tblLook w:val="04A0" w:firstRow="1" w:lastRow="0" w:firstColumn="1" w:lastColumn="0" w:noHBand="0" w:noVBand="1"/>
      </w:tblPr>
      <w:tblGrid>
        <w:gridCol w:w="5490"/>
        <w:gridCol w:w="3690"/>
      </w:tblGrid>
      <w:tr w:rsidR="003C7D6C" w:rsidRPr="00F750F3" w14:paraId="4AEB579A" w14:textId="77777777" w:rsidTr="00201983">
        <w:tc>
          <w:tcPr>
            <w:tcW w:w="5490" w:type="dxa"/>
            <w:shd w:val="clear" w:color="auto" w:fill="E2EFD9" w:themeFill="accent6" w:themeFillTint="33"/>
          </w:tcPr>
          <w:p w14:paraId="172873FA" w14:textId="62521C32" w:rsidR="003C7D6C" w:rsidRPr="00F750F3" w:rsidRDefault="003C7D6C" w:rsidP="00201983">
            <w:pPr>
              <w:rPr>
                <w:rFonts w:eastAsia="Times New Roman"/>
                <w:b/>
                <w:snapToGrid w:val="0"/>
              </w:rPr>
            </w:pPr>
            <w:r>
              <w:rPr>
                <w:b/>
                <w:snapToGrid w:val="0"/>
              </w:rPr>
              <w:lastRenderedPageBreak/>
              <w:t xml:space="preserve">Outcome 3: </w:t>
            </w:r>
          </w:p>
        </w:tc>
        <w:tc>
          <w:tcPr>
            <w:tcW w:w="3690" w:type="dxa"/>
            <w:shd w:val="clear" w:color="auto" w:fill="E2EFD9" w:themeFill="accent6" w:themeFillTint="33"/>
          </w:tcPr>
          <w:p w14:paraId="05F60A07" w14:textId="77777777" w:rsidR="003C7D6C" w:rsidRPr="004E359E" w:rsidRDefault="003C7D6C" w:rsidP="00201983">
            <w:pPr>
              <w:rPr>
                <w:b/>
                <w:bCs/>
              </w:rPr>
            </w:pPr>
            <w:r>
              <w:rPr>
                <w:b/>
                <w:bCs/>
              </w:rPr>
              <w:t>12</w:t>
            </w:r>
            <w:r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3C7D6C" w:rsidRPr="00F750F3" w14:paraId="20BA677E" w14:textId="77777777" w:rsidTr="00201983">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18C9D77" w14:textId="5487F597" w:rsidR="003C7D6C" w:rsidRPr="00FE784B" w:rsidRDefault="003C7D6C" w:rsidP="00201983">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060230" w:rsidRPr="00060230">
              <w:rPr>
                <w:rFonts w:eastAsia="Times New Roman"/>
              </w:rPr>
              <w:t>Number of newly diagnosed persons in the denominator who attended a routine HIV medical care visit within one month of diagnosis</w:t>
            </w:r>
          </w:p>
        </w:tc>
        <w:tc>
          <w:tcPr>
            <w:tcW w:w="28" w:type="dxa"/>
            <w:tcBorders>
              <w:top w:val="nil"/>
              <w:left w:val="nil"/>
              <w:bottom w:val="single" w:sz="6" w:space="0" w:color="auto"/>
              <w:right w:val="nil"/>
            </w:tcBorders>
          </w:tcPr>
          <w:p w14:paraId="4A81B4FF" w14:textId="77777777" w:rsidR="003C7D6C" w:rsidRPr="00F750F3" w:rsidRDefault="003C7D6C" w:rsidP="00201983">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hideMark/>
          </w:tcPr>
          <w:p w14:paraId="6D098183" w14:textId="538AD9CD" w:rsidR="003C7D6C" w:rsidRPr="00F750F3" w:rsidRDefault="00321A3A" w:rsidP="00201983">
            <w:pPr>
              <w:spacing w:after="0" w:line="240" w:lineRule="auto"/>
              <w:textAlignment w:val="baseline"/>
              <w:rPr>
                <w:rFonts w:eastAsia="Times New Roman" w:cstheme="minorHAnsi"/>
              </w:rPr>
            </w:pPr>
            <w:r>
              <w:rPr>
                <w:rFonts w:eastAsia="Times New Roman" w:cstheme="minorHAnsi"/>
              </w:rPr>
              <w:t>To be determined</w:t>
            </w:r>
          </w:p>
        </w:tc>
      </w:tr>
      <w:tr w:rsidR="003C7D6C" w:rsidRPr="00F750F3" w14:paraId="1B13DBAC" w14:textId="77777777" w:rsidTr="00201983">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2A210BA4" w14:textId="657B2CFC" w:rsidR="003C7D6C" w:rsidRPr="001527CC" w:rsidRDefault="003C7D6C" w:rsidP="00201983">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EC43EB" w:rsidRPr="56509A1E">
              <w:rPr>
                <w:rFonts w:ascii="Calibri" w:eastAsia="Calibri" w:hAnsi="Calibri" w:cs="Calibri"/>
              </w:rPr>
              <w:t xml:space="preserve">Number of persons newly diagnosed with HIV infection in a 12-month </w:t>
            </w:r>
            <w:r w:rsidR="00EC43EB">
              <w:tab/>
            </w:r>
            <w:r w:rsidR="00EC43EB" w:rsidRPr="56509A1E">
              <w:rPr>
                <w:rFonts w:ascii="Calibri" w:eastAsia="Calibri" w:hAnsi="Calibri" w:cs="Calibri"/>
              </w:rPr>
              <w:t>measurement year</w:t>
            </w:r>
          </w:p>
        </w:tc>
        <w:tc>
          <w:tcPr>
            <w:tcW w:w="28" w:type="dxa"/>
            <w:tcBorders>
              <w:top w:val="nil"/>
              <w:left w:val="nil"/>
              <w:bottom w:val="single" w:sz="6" w:space="0" w:color="auto"/>
              <w:right w:val="nil"/>
            </w:tcBorders>
          </w:tcPr>
          <w:p w14:paraId="50C85543" w14:textId="77777777" w:rsidR="003C7D6C" w:rsidRPr="00F750F3" w:rsidRDefault="003C7D6C" w:rsidP="00201983">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tcPr>
          <w:p w14:paraId="307BDE82" w14:textId="10D27447" w:rsidR="003C7D6C" w:rsidRPr="00F750F3" w:rsidRDefault="00321A3A" w:rsidP="00201983">
            <w:pPr>
              <w:spacing w:after="0" w:line="240" w:lineRule="auto"/>
              <w:textAlignment w:val="baseline"/>
              <w:rPr>
                <w:rFonts w:eastAsia="Times New Roman" w:cstheme="minorHAnsi"/>
              </w:rPr>
            </w:pPr>
            <w:r>
              <w:rPr>
                <w:rFonts w:eastAsia="Times New Roman" w:cstheme="minorHAnsi"/>
              </w:rPr>
              <w:t>To be determined</w:t>
            </w:r>
          </w:p>
        </w:tc>
      </w:tr>
      <w:tr w:rsidR="003C7D6C" w:rsidRPr="00F750F3" w14:paraId="6F079EF8" w14:textId="77777777" w:rsidTr="00201983">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63DF2309" w14:textId="1A88D814" w:rsidR="003C7D6C" w:rsidRPr="00FE784B" w:rsidRDefault="003C7D6C" w:rsidP="00201983">
            <w:pPr>
              <w:spacing w:after="0" w:line="240" w:lineRule="auto"/>
              <w:rPr>
                <w:rFonts w:eastAsia="Times New Roman"/>
              </w:rPr>
            </w:pPr>
            <w:r>
              <w:rPr>
                <w:rFonts w:eastAsia="Times New Roman"/>
                <w:b/>
              </w:rPr>
              <w:t>Outcome</w:t>
            </w:r>
            <w:r w:rsidRPr="00FE784B">
              <w:rPr>
                <w:rFonts w:eastAsia="Times New Roman"/>
              </w:rPr>
              <w:t xml:space="preserve">: </w:t>
            </w:r>
            <w:r w:rsidR="0064294F" w:rsidRPr="56509A1E">
              <w:rPr>
                <w:rFonts w:ascii="Calibri" w:eastAsia="Calibri" w:hAnsi="Calibri" w:cs="Calibri"/>
              </w:rPr>
              <w:t>Percentage of persons newly diagnosed with HIV infection who attended a routine HIV medical care visit within one month of diagnosis</w:t>
            </w:r>
          </w:p>
        </w:tc>
        <w:tc>
          <w:tcPr>
            <w:tcW w:w="28" w:type="dxa"/>
            <w:tcBorders>
              <w:top w:val="nil"/>
              <w:left w:val="nil"/>
              <w:bottom w:val="single" w:sz="6" w:space="0" w:color="auto"/>
              <w:right w:val="nil"/>
            </w:tcBorders>
          </w:tcPr>
          <w:p w14:paraId="024FEA0A" w14:textId="77777777" w:rsidR="003C7D6C" w:rsidRPr="00F750F3" w:rsidRDefault="003C7D6C" w:rsidP="00201983">
            <w:pPr>
              <w:spacing w:after="0" w:line="240" w:lineRule="auto"/>
              <w:textAlignment w:val="baseline"/>
              <w:rPr>
                <w:rFonts w:eastAsia="Times New Roman" w:cstheme="minorHAnsi"/>
                <w:i/>
                <w:iCs/>
              </w:rPr>
            </w:pPr>
          </w:p>
        </w:tc>
        <w:tc>
          <w:tcPr>
            <w:tcW w:w="3687" w:type="dxa"/>
            <w:tcBorders>
              <w:top w:val="nil"/>
              <w:left w:val="nil"/>
              <w:bottom w:val="single" w:sz="6" w:space="0" w:color="auto"/>
              <w:right w:val="single" w:sz="6" w:space="0" w:color="auto"/>
            </w:tcBorders>
            <w:shd w:val="clear" w:color="auto" w:fill="auto"/>
          </w:tcPr>
          <w:p w14:paraId="4ED225F9" w14:textId="2C81F365" w:rsidR="003C7D6C" w:rsidRPr="00F750F3" w:rsidRDefault="00321A3A" w:rsidP="00201983">
            <w:pPr>
              <w:spacing w:after="0" w:line="240" w:lineRule="auto"/>
              <w:textAlignment w:val="baseline"/>
              <w:rPr>
                <w:rFonts w:eastAsia="Times New Roman" w:cstheme="minorHAnsi"/>
              </w:rPr>
            </w:pPr>
            <w:r>
              <w:rPr>
                <w:rFonts w:eastAsia="Times New Roman" w:cstheme="minorHAnsi"/>
              </w:rPr>
              <w:t>80-90%, to be determined</w:t>
            </w:r>
          </w:p>
        </w:tc>
      </w:tr>
    </w:tbl>
    <w:p w14:paraId="126A74F3" w14:textId="77777777" w:rsidR="003C7D6C" w:rsidRDefault="003C7D6C" w:rsidP="003C7D6C">
      <w:pPr>
        <w:spacing w:after="0" w:line="240" w:lineRule="auto"/>
        <w:textAlignment w:val="baseline"/>
        <w:rPr>
          <w:rFonts w:eastAsia="Times New Roman"/>
          <w:b/>
        </w:rPr>
      </w:pPr>
    </w:p>
    <w:p w14:paraId="5C8732AA" w14:textId="77777777" w:rsidR="004835B7" w:rsidRPr="004835B7" w:rsidRDefault="004835B7" w:rsidP="004835B7">
      <w:pPr>
        <w:pStyle w:val="Default"/>
        <w:ind w:left="720"/>
        <w:rPr>
          <w:rFonts w:asciiTheme="minorHAnsi" w:hAnsiTheme="minorHAnsi" w:cstheme="minorHAnsi"/>
          <w:b/>
          <w:bCs/>
          <w:sz w:val="22"/>
          <w:szCs w:val="22"/>
        </w:rPr>
      </w:pPr>
      <w:r w:rsidRPr="004835B7">
        <w:rPr>
          <w:rFonts w:asciiTheme="minorHAnsi" w:hAnsiTheme="minorHAnsi" w:cstheme="minorHAnsi"/>
          <w:b/>
          <w:bCs/>
          <w:sz w:val="22"/>
          <w:szCs w:val="22"/>
        </w:rPr>
        <w:t xml:space="preserve">Patient Exclusions: </w:t>
      </w:r>
    </w:p>
    <w:p w14:paraId="49AF8756" w14:textId="77777777" w:rsidR="004835B7" w:rsidRPr="00DA07F5" w:rsidRDefault="004835B7" w:rsidP="004835B7">
      <w:pPr>
        <w:pStyle w:val="Default"/>
        <w:ind w:left="720"/>
        <w:rPr>
          <w:rFonts w:asciiTheme="minorHAnsi" w:hAnsiTheme="minorHAnsi" w:cstheme="minorHAnsi"/>
          <w:sz w:val="22"/>
          <w:szCs w:val="22"/>
        </w:rPr>
      </w:pPr>
      <w:r w:rsidRPr="00DA07F5">
        <w:rPr>
          <w:rFonts w:asciiTheme="minorHAnsi" w:hAnsiTheme="minorHAnsi" w:cstheme="minorHAnsi"/>
          <w:sz w:val="22"/>
          <w:szCs w:val="22"/>
        </w:rPr>
        <w:t xml:space="preserve">1. </w:t>
      </w:r>
      <w:r>
        <w:rPr>
          <w:rFonts w:asciiTheme="minorHAnsi" w:hAnsiTheme="minorHAnsi" w:cstheme="minorHAnsi"/>
          <w:sz w:val="22"/>
          <w:szCs w:val="22"/>
        </w:rPr>
        <w:t>Individuals</w:t>
      </w:r>
      <w:r w:rsidRPr="00DA07F5">
        <w:rPr>
          <w:rFonts w:asciiTheme="minorHAnsi" w:hAnsiTheme="minorHAnsi" w:cstheme="minorHAnsi"/>
          <w:sz w:val="22"/>
          <w:szCs w:val="22"/>
        </w:rPr>
        <w:t xml:space="preserve"> who died at any time during the measurement period </w:t>
      </w:r>
    </w:p>
    <w:p w14:paraId="6DE7D770" w14:textId="77777777" w:rsidR="004835B7" w:rsidRPr="00DA07F5" w:rsidRDefault="004835B7" w:rsidP="004835B7">
      <w:pPr>
        <w:pStyle w:val="Default"/>
        <w:spacing w:after="23"/>
        <w:ind w:left="720"/>
        <w:rPr>
          <w:rFonts w:asciiTheme="minorHAnsi" w:hAnsiTheme="minorHAnsi" w:cstheme="minorHAnsi"/>
          <w:color w:val="auto"/>
          <w:sz w:val="22"/>
          <w:szCs w:val="22"/>
        </w:rPr>
      </w:pPr>
      <w:r w:rsidRPr="00DA07F5">
        <w:rPr>
          <w:rFonts w:asciiTheme="minorHAnsi" w:hAnsiTheme="minorHAnsi" w:cstheme="minorHAnsi"/>
          <w:color w:val="auto"/>
          <w:sz w:val="22"/>
          <w:szCs w:val="22"/>
        </w:rPr>
        <w:t xml:space="preserve">2. </w:t>
      </w:r>
      <w:r>
        <w:rPr>
          <w:rFonts w:asciiTheme="minorHAnsi" w:hAnsiTheme="minorHAnsi" w:cstheme="minorHAnsi"/>
          <w:color w:val="auto"/>
          <w:sz w:val="22"/>
          <w:szCs w:val="22"/>
        </w:rPr>
        <w:t>Individuals</w:t>
      </w:r>
      <w:r w:rsidRPr="00DA07F5">
        <w:rPr>
          <w:rFonts w:asciiTheme="minorHAnsi" w:hAnsiTheme="minorHAnsi" w:cstheme="minorHAnsi"/>
          <w:color w:val="auto"/>
          <w:sz w:val="22"/>
          <w:szCs w:val="22"/>
        </w:rPr>
        <w:t xml:space="preserve"> whose residency moved outside the 10-county service delivery area during the measurement period </w:t>
      </w:r>
    </w:p>
    <w:p w14:paraId="7436271B" w14:textId="7240E4C9" w:rsidR="004835B7" w:rsidRDefault="004835B7" w:rsidP="004835B7">
      <w:pPr>
        <w:spacing w:after="0" w:line="240" w:lineRule="auto"/>
        <w:ind w:left="720"/>
        <w:textAlignment w:val="baseline"/>
        <w:rPr>
          <w:rFonts w:cstheme="minorHAnsi"/>
        </w:rPr>
      </w:pPr>
      <w:r w:rsidRPr="00DA07F5">
        <w:rPr>
          <w:rFonts w:cstheme="minorHAnsi"/>
        </w:rPr>
        <w:t xml:space="preserve">3. </w:t>
      </w:r>
      <w:r>
        <w:rPr>
          <w:rFonts w:cstheme="minorHAnsi"/>
        </w:rPr>
        <w:t>Individuals</w:t>
      </w:r>
      <w:r w:rsidRPr="00DA07F5">
        <w:rPr>
          <w:rFonts w:cstheme="minorHAnsi"/>
        </w:rPr>
        <w:t xml:space="preserve"> who were incarcerated more than 6 months during the measurement period</w:t>
      </w:r>
    </w:p>
    <w:p w14:paraId="3F6C8CC3" w14:textId="77777777" w:rsidR="004835B7" w:rsidRPr="00981AB4" w:rsidRDefault="004835B7" w:rsidP="004835B7">
      <w:pPr>
        <w:spacing w:after="0" w:line="240" w:lineRule="auto"/>
        <w:textAlignment w:val="baseline"/>
        <w:rPr>
          <w:rFonts w:eastAsia="Times New Roman"/>
          <w:b/>
        </w:rPr>
      </w:pPr>
    </w:p>
    <w:p w14:paraId="7CFD3EAE" w14:textId="6B1FEDBE" w:rsidR="003E266C" w:rsidRDefault="006E380D" w:rsidP="003E266C">
      <w:pPr>
        <w:rPr>
          <w:rFonts w:cstheme="minorHAnsi"/>
        </w:rPr>
      </w:pPr>
      <w:sdt>
        <w:sdtPr>
          <w:rPr>
            <w:rFonts w:ascii="MS Gothic" w:eastAsia="MS Gothic" w:hAnsi="MS Gothic" w:cs="Segoe UI Symbol" w:hint="eastAsia"/>
            <w:b/>
            <w:bCs/>
            <w:color w:val="2F5496" w:themeColor="accent1" w:themeShade="BF"/>
          </w:rPr>
          <w:id w:val="-419096088"/>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DF54C4" w:rsidRPr="00130D1E">
        <w:rPr>
          <w:rFonts w:cstheme="minorHAnsi"/>
          <w:b/>
          <w:bCs/>
        </w:rPr>
        <w:t xml:space="preserve"> </w:t>
      </w:r>
      <w:r w:rsidR="00DF54C4">
        <w:rPr>
          <w:rFonts w:cstheme="minorHAnsi"/>
          <w:b/>
          <w:bCs/>
          <w:color w:val="2F5496" w:themeColor="accent1" w:themeShade="BF"/>
        </w:rPr>
        <w:t>Check here to indicate that program will report on this outcome</w:t>
      </w:r>
      <w:r w:rsidR="00DF54C4" w:rsidRPr="00280379">
        <w:rPr>
          <w:rFonts w:cstheme="minorHAnsi"/>
          <w:b/>
          <w:bCs/>
        </w:rPr>
        <w:t xml:space="preserve">, </w:t>
      </w:r>
      <w:r w:rsidR="00DF54C4" w:rsidRPr="00280379">
        <w:rPr>
          <w:rFonts w:cstheme="minorHAnsi"/>
        </w:rPr>
        <w:t>to be determined upon agreement award.</w:t>
      </w:r>
    </w:p>
    <w:p w14:paraId="0C73A75C" w14:textId="77777777" w:rsidR="00D162A2" w:rsidRDefault="00D162A2" w:rsidP="003E266C">
      <w:pPr>
        <w:rPr>
          <w:rFonts w:cstheme="minorHAnsi"/>
        </w:rPr>
      </w:pPr>
    </w:p>
    <w:tbl>
      <w:tblPr>
        <w:tblW w:w="963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1080"/>
        <w:gridCol w:w="3690"/>
      </w:tblGrid>
      <w:tr w:rsidR="003E266C" w:rsidRPr="00F750F3" w14:paraId="2EE24156" w14:textId="77777777" w:rsidTr="009C49E2">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1A5A85DC" w14:textId="4F536F72" w:rsidR="003E266C" w:rsidRDefault="003E266C" w:rsidP="00EF40CF">
            <w:pPr>
              <w:spacing w:after="0" w:line="240" w:lineRule="auto"/>
              <w:ind w:left="90"/>
              <w:textAlignment w:val="baseline"/>
              <w:rPr>
                <w:rFonts w:eastAsia="Times New Roman"/>
                <w:b/>
              </w:rPr>
            </w:pPr>
            <w:r>
              <w:rPr>
                <w:rFonts w:eastAsia="Times New Roman"/>
                <w:b/>
              </w:rPr>
              <w:t>Outcome</w:t>
            </w:r>
            <w:r w:rsidRPr="50BA34EC">
              <w:rPr>
                <w:rFonts w:eastAsia="Times New Roman"/>
                <w:b/>
              </w:rPr>
              <w:t xml:space="preserve"> </w:t>
            </w:r>
            <w:r>
              <w:rPr>
                <w:rFonts w:eastAsia="Times New Roman"/>
                <w:b/>
              </w:rPr>
              <w:t>4</w:t>
            </w:r>
          </w:p>
          <w:p w14:paraId="1DCE0B16" w14:textId="77777777" w:rsidR="003E266C" w:rsidRPr="00F750F3" w:rsidRDefault="003E266C" w:rsidP="00EF40CF">
            <w:pPr>
              <w:spacing w:after="0" w:line="240" w:lineRule="auto"/>
              <w:textAlignment w:val="baseline"/>
              <w:rPr>
                <w:rFonts w:eastAsia="Times New Roman" w:cstheme="minorHAnsi"/>
              </w:rPr>
            </w:pPr>
          </w:p>
        </w:tc>
        <w:tc>
          <w:tcPr>
            <w:tcW w:w="1080" w:type="dxa"/>
            <w:tcBorders>
              <w:top w:val="single" w:sz="6" w:space="0" w:color="auto"/>
              <w:left w:val="nil"/>
              <w:bottom w:val="single" w:sz="4" w:space="0" w:color="auto"/>
              <w:right w:val="nil"/>
            </w:tcBorders>
            <w:shd w:val="clear" w:color="auto" w:fill="E2EFD9" w:themeFill="accent6" w:themeFillTint="33"/>
          </w:tcPr>
          <w:p w14:paraId="048C0D62" w14:textId="77777777" w:rsidR="003E266C" w:rsidRPr="00C27960" w:rsidRDefault="003E266C" w:rsidP="00EF40CF">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0BEA1989" w14:textId="77777777" w:rsidR="003E266C" w:rsidRPr="00726E11" w:rsidRDefault="003E266C" w:rsidP="00EF40CF">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3E266C" w:rsidRPr="00F750F3" w14:paraId="16E4AC7C" w14:textId="77777777" w:rsidTr="009C49E2">
        <w:trPr>
          <w:trHeight w:val="476"/>
        </w:trPr>
        <w:tc>
          <w:tcPr>
            <w:tcW w:w="4860" w:type="dxa"/>
            <w:tcBorders>
              <w:top w:val="single" w:sz="4" w:space="0" w:color="auto"/>
              <w:left w:val="single" w:sz="4" w:space="0" w:color="auto"/>
              <w:bottom w:val="single" w:sz="4" w:space="0" w:color="auto"/>
              <w:right w:val="single" w:sz="4" w:space="0" w:color="auto"/>
            </w:tcBorders>
          </w:tcPr>
          <w:p w14:paraId="38F14C4C" w14:textId="7FCCA9EF" w:rsidR="003E266C" w:rsidRPr="0040202A" w:rsidRDefault="00C14A6F" w:rsidP="00EF40CF">
            <w:pPr>
              <w:rPr>
                <w:rFonts w:ascii="Calibri" w:hAnsi="Calibri" w:cstheme="minorHAnsi"/>
              </w:rPr>
            </w:pPr>
            <w:r w:rsidRPr="00C14A6F">
              <w:rPr>
                <w:rFonts w:ascii="Calibri" w:hAnsi="Calibri" w:cstheme="minorHAnsi"/>
                <w:b/>
                <w:bCs/>
              </w:rPr>
              <w:t>Numerator:</w:t>
            </w:r>
            <w:r>
              <w:rPr>
                <w:rFonts w:ascii="Calibri" w:hAnsi="Calibri" w:cstheme="minorHAnsi"/>
              </w:rPr>
              <w:t xml:space="preserve"> </w:t>
            </w:r>
            <w:r w:rsidRPr="00C14A6F">
              <w:rPr>
                <w:rFonts w:ascii="Calibri" w:hAnsi="Calibri" w:cstheme="minorHAnsi"/>
              </w:rPr>
              <w:t>Number of patients in the denominator who had at least one medical visit in each 6-month period of the 12-month measurement period with a minimum of 60 days between first medical visit in the prior 6-month period and the last medical visit in the subsequent 6-month period</w:t>
            </w:r>
          </w:p>
        </w:tc>
        <w:tc>
          <w:tcPr>
            <w:tcW w:w="4770" w:type="dxa"/>
            <w:gridSpan w:val="2"/>
            <w:tcBorders>
              <w:top w:val="single" w:sz="4" w:space="0" w:color="auto"/>
              <w:left w:val="single" w:sz="4" w:space="0" w:color="auto"/>
              <w:bottom w:val="single" w:sz="4" w:space="0" w:color="auto"/>
              <w:right w:val="single" w:sz="4" w:space="0" w:color="auto"/>
            </w:tcBorders>
          </w:tcPr>
          <w:p w14:paraId="1C08C119" w14:textId="7E53A93B" w:rsidR="003E266C" w:rsidRPr="00F750F3" w:rsidRDefault="008B3A0F" w:rsidP="00F81E05">
            <w:pPr>
              <w:spacing w:after="0" w:line="240" w:lineRule="auto"/>
              <w:textAlignment w:val="baseline"/>
              <w:rPr>
                <w:rFonts w:eastAsia="Times New Roman" w:cstheme="minorHAnsi"/>
              </w:rPr>
            </w:pPr>
            <w:r>
              <w:rPr>
                <w:rFonts w:eastAsia="Times New Roman" w:cstheme="minorHAnsi"/>
              </w:rPr>
              <w:t>To be determined</w:t>
            </w:r>
          </w:p>
        </w:tc>
      </w:tr>
      <w:tr w:rsidR="003E266C" w:rsidRPr="00F750F3" w14:paraId="6694C7E0" w14:textId="77777777" w:rsidTr="009C49E2">
        <w:trPr>
          <w:trHeight w:val="619"/>
        </w:trPr>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5DB9C0B3" w14:textId="47D870D7" w:rsidR="003E266C" w:rsidRPr="00F750F3" w:rsidRDefault="00C14A6F" w:rsidP="00EF40CF">
            <w:pPr>
              <w:rPr>
                <w:rFonts w:eastAsia="Times New Roman" w:cstheme="minorHAnsi"/>
              </w:rPr>
            </w:pPr>
            <w:r w:rsidRPr="00C14A6F">
              <w:rPr>
                <w:rFonts w:eastAsia="Times New Roman" w:cstheme="minorHAnsi"/>
                <w:b/>
                <w:bCs/>
              </w:rPr>
              <w:t>Denominator:</w:t>
            </w:r>
            <w:r>
              <w:rPr>
                <w:rFonts w:eastAsia="Times New Roman" w:cstheme="minorHAnsi"/>
              </w:rPr>
              <w:t xml:space="preserve"> </w:t>
            </w:r>
            <w:r w:rsidR="005E35E2" w:rsidRPr="005E35E2">
              <w:rPr>
                <w:rFonts w:eastAsia="Times New Roman" w:cstheme="minorHAnsi"/>
              </w:rPr>
              <w:t>Number of patients, regardless of age, with a diagnosis of HIV with at least one medical visit in the first 6 months of the 12-month measurement period</w:t>
            </w:r>
          </w:p>
        </w:tc>
        <w:tc>
          <w:tcPr>
            <w:tcW w:w="1080" w:type="dxa"/>
            <w:tcBorders>
              <w:top w:val="single" w:sz="4" w:space="0" w:color="auto"/>
              <w:left w:val="nil"/>
              <w:bottom w:val="single" w:sz="6" w:space="0" w:color="auto"/>
              <w:right w:val="nil"/>
            </w:tcBorders>
          </w:tcPr>
          <w:p w14:paraId="3A2280F3" w14:textId="77777777" w:rsidR="003E266C" w:rsidRPr="00F750F3" w:rsidRDefault="003E266C" w:rsidP="00EF40CF">
            <w:pPr>
              <w:spacing w:after="0" w:line="240" w:lineRule="auto"/>
              <w:textAlignment w:val="baseline"/>
              <w:rPr>
                <w:rFonts w:eastAsia="Times New Roman" w:cstheme="minorHAnsi"/>
              </w:rPr>
            </w:pPr>
          </w:p>
        </w:tc>
        <w:tc>
          <w:tcPr>
            <w:tcW w:w="3687" w:type="dxa"/>
            <w:tcBorders>
              <w:top w:val="single" w:sz="4" w:space="0" w:color="auto"/>
              <w:left w:val="nil"/>
              <w:bottom w:val="single" w:sz="6" w:space="0" w:color="auto"/>
              <w:right w:val="single" w:sz="6" w:space="0" w:color="auto"/>
            </w:tcBorders>
            <w:shd w:val="clear" w:color="auto" w:fill="auto"/>
          </w:tcPr>
          <w:p w14:paraId="58B9AFA9" w14:textId="6A90489F" w:rsidR="003E266C" w:rsidRPr="00F750F3" w:rsidRDefault="008B3A0F" w:rsidP="00EF40CF">
            <w:pPr>
              <w:spacing w:after="0" w:line="240" w:lineRule="auto"/>
              <w:textAlignment w:val="baseline"/>
              <w:rPr>
                <w:rFonts w:eastAsia="Times New Roman" w:cstheme="minorHAnsi"/>
              </w:rPr>
            </w:pPr>
            <w:r>
              <w:rPr>
                <w:rFonts w:eastAsia="Times New Roman" w:cstheme="minorHAnsi"/>
              </w:rPr>
              <w:t>To be determined</w:t>
            </w:r>
          </w:p>
        </w:tc>
      </w:tr>
      <w:tr w:rsidR="003E266C" w:rsidRPr="00F750F3" w14:paraId="3E0B0EE6" w14:textId="77777777" w:rsidTr="009C49E2">
        <w:trPr>
          <w:trHeight w:val="597"/>
        </w:trPr>
        <w:tc>
          <w:tcPr>
            <w:tcW w:w="4860" w:type="dxa"/>
            <w:tcBorders>
              <w:top w:val="nil"/>
              <w:left w:val="single" w:sz="6" w:space="0" w:color="auto"/>
              <w:bottom w:val="single" w:sz="6" w:space="0" w:color="auto"/>
              <w:right w:val="single" w:sz="6" w:space="0" w:color="auto"/>
            </w:tcBorders>
            <w:shd w:val="clear" w:color="auto" w:fill="auto"/>
            <w:hideMark/>
          </w:tcPr>
          <w:p w14:paraId="3B5DF8D5" w14:textId="5514CC64" w:rsidR="003E266C" w:rsidRPr="00F750F3" w:rsidRDefault="00C14A6F" w:rsidP="00C14A6F">
            <w:pPr>
              <w:rPr>
                <w:rFonts w:eastAsia="Times New Roman" w:cstheme="minorHAnsi"/>
              </w:rPr>
            </w:pPr>
            <w:r w:rsidRPr="00C14A6F">
              <w:rPr>
                <w:rFonts w:eastAsia="Times New Roman" w:cstheme="minorHAnsi"/>
                <w:b/>
                <w:bCs/>
              </w:rPr>
              <w:t>Outcome:</w:t>
            </w:r>
            <w:r>
              <w:rPr>
                <w:rFonts w:eastAsia="Times New Roman" w:cstheme="minorHAnsi"/>
              </w:rPr>
              <w:t xml:space="preserve"> </w:t>
            </w:r>
            <w:r w:rsidRPr="00C14A6F">
              <w:rPr>
                <w:rFonts w:eastAsia="Times New Roman" w:cstheme="minorHAnsi"/>
              </w:rPr>
              <w:t>Percentage of individuals, regardless of age, with a diagnosis of HIV who had at least one medical visit in each 6-month period of the 24-month measurement period with a minimum of 60 days between medical visits</w:t>
            </w:r>
          </w:p>
        </w:tc>
        <w:tc>
          <w:tcPr>
            <w:tcW w:w="1080" w:type="dxa"/>
            <w:tcBorders>
              <w:top w:val="nil"/>
              <w:left w:val="nil"/>
              <w:bottom w:val="single" w:sz="6" w:space="0" w:color="auto"/>
              <w:right w:val="nil"/>
            </w:tcBorders>
          </w:tcPr>
          <w:p w14:paraId="1F1FD188" w14:textId="4AE7CC19" w:rsidR="003E266C" w:rsidRPr="009C49E2" w:rsidRDefault="009C49E2" w:rsidP="00EF40CF">
            <w:pPr>
              <w:spacing w:after="0" w:line="240" w:lineRule="auto"/>
              <w:textAlignment w:val="baseline"/>
              <w:rPr>
                <w:rFonts w:eastAsia="Times New Roman" w:cstheme="minorHAnsi"/>
              </w:rPr>
            </w:pPr>
            <w:r>
              <w:rPr>
                <w:rFonts w:eastAsia="Times New Roman" w:cstheme="minorHAnsi"/>
              </w:rPr>
              <w:t>To be determined</w:t>
            </w:r>
          </w:p>
        </w:tc>
        <w:tc>
          <w:tcPr>
            <w:tcW w:w="3687" w:type="dxa"/>
            <w:tcBorders>
              <w:top w:val="nil"/>
              <w:left w:val="nil"/>
              <w:bottom w:val="single" w:sz="6" w:space="0" w:color="auto"/>
              <w:right w:val="single" w:sz="6" w:space="0" w:color="auto"/>
            </w:tcBorders>
            <w:shd w:val="clear" w:color="auto" w:fill="auto"/>
          </w:tcPr>
          <w:p w14:paraId="22B61331" w14:textId="0ADE98CA" w:rsidR="003E266C" w:rsidRPr="00F750F3" w:rsidRDefault="003E266C" w:rsidP="00EF40CF">
            <w:pPr>
              <w:spacing w:after="0" w:line="240" w:lineRule="auto"/>
              <w:textAlignment w:val="baseline"/>
              <w:rPr>
                <w:rFonts w:eastAsia="Times New Roman" w:cstheme="minorHAnsi"/>
              </w:rPr>
            </w:pPr>
          </w:p>
        </w:tc>
      </w:tr>
    </w:tbl>
    <w:p w14:paraId="4BAF2FBD" w14:textId="0B0FECD4" w:rsidR="00080330" w:rsidRDefault="003E266C" w:rsidP="003E266C">
      <w:pPr>
        <w:rPr>
          <w:rFonts w:eastAsia="Times New Roman"/>
        </w:rPr>
      </w:pPr>
      <w:r w:rsidRPr="00981AB4">
        <w:rPr>
          <w:rFonts w:eastAsia="Times New Roman"/>
        </w:rPr>
        <w:t xml:space="preserve"> </w:t>
      </w:r>
    </w:p>
    <w:p w14:paraId="632C51B1" w14:textId="77777777" w:rsidR="008B45FB" w:rsidRPr="008B45FB" w:rsidRDefault="008B45FB" w:rsidP="008B45FB">
      <w:pPr>
        <w:spacing w:after="0" w:line="240" w:lineRule="auto"/>
        <w:ind w:left="720"/>
        <w:rPr>
          <w:u w:val="single"/>
        </w:rPr>
      </w:pPr>
      <w:r w:rsidRPr="008B45FB">
        <w:rPr>
          <w:rFonts w:ascii="Calibri" w:eastAsia="Calibri" w:hAnsi="Calibri" w:cs="Calibri"/>
          <w:u w:val="single"/>
        </w:rPr>
        <w:t>Patient Exclusions:</w:t>
      </w:r>
    </w:p>
    <w:p w14:paraId="3646E44B" w14:textId="77777777" w:rsidR="008B45FB" w:rsidRPr="00EE026F" w:rsidRDefault="008B45FB" w:rsidP="008B45FB">
      <w:pPr>
        <w:spacing w:after="0" w:line="240" w:lineRule="auto"/>
        <w:ind w:left="720"/>
      </w:pPr>
      <w:r w:rsidRPr="56509A1E">
        <w:rPr>
          <w:rFonts w:ascii="Calibri" w:eastAsia="Calibri" w:hAnsi="Calibri" w:cs="Calibri"/>
        </w:rPr>
        <w:t xml:space="preserve">1. Patients who died at any time during the </w:t>
      </w:r>
      <w:r>
        <w:rPr>
          <w:rFonts w:ascii="Calibri" w:eastAsia="Calibri" w:hAnsi="Calibri" w:cs="Calibri"/>
        </w:rPr>
        <w:t>12</w:t>
      </w:r>
      <w:r w:rsidRPr="56509A1E">
        <w:rPr>
          <w:rFonts w:ascii="Calibri" w:eastAsia="Calibri" w:hAnsi="Calibri" w:cs="Calibri"/>
        </w:rPr>
        <w:t>-month measurement period</w:t>
      </w:r>
    </w:p>
    <w:p w14:paraId="58B0E7C9" w14:textId="77777777" w:rsidR="008B45FB" w:rsidRPr="00EE026F" w:rsidRDefault="008B45FB" w:rsidP="008B45FB">
      <w:pPr>
        <w:spacing w:after="0" w:line="240" w:lineRule="auto"/>
        <w:ind w:left="360" w:firstLine="360"/>
      </w:pPr>
      <w:r w:rsidRPr="56509A1E">
        <w:rPr>
          <w:rFonts w:ascii="Calibri" w:eastAsia="Calibri" w:hAnsi="Calibri" w:cs="Calibri"/>
        </w:rPr>
        <w:t xml:space="preserve">2. Patients whose residency moved outside the 10-county service delivery area during the </w:t>
      </w:r>
      <w:r>
        <w:tab/>
      </w:r>
      <w:r>
        <w:tab/>
      </w:r>
      <w:r w:rsidRPr="56509A1E">
        <w:rPr>
          <w:rFonts w:ascii="Calibri" w:eastAsia="Calibri" w:hAnsi="Calibri" w:cs="Calibri"/>
        </w:rPr>
        <w:t>measurement period</w:t>
      </w:r>
    </w:p>
    <w:p w14:paraId="15B9025B" w14:textId="77777777" w:rsidR="008B45FB" w:rsidRPr="00EE026F" w:rsidRDefault="008B45FB" w:rsidP="008B45FB">
      <w:pPr>
        <w:spacing w:after="0" w:line="240" w:lineRule="auto"/>
        <w:ind w:left="720"/>
        <w:rPr>
          <w:rFonts w:eastAsia="Times New Roman"/>
          <w:u w:val="single"/>
        </w:rPr>
      </w:pPr>
      <w:r w:rsidRPr="56509A1E">
        <w:rPr>
          <w:rFonts w:ascii="Calibri" w:eastAsia="Calibri" w:hAnsi="Calibri" w:cs="Calibri"/>
        </w:rPr>
        <w:lastRenderedPageBreak/>
        <w:t>3. Patients who were incarcerated more than 6 months during the measurement period</w:t>
      </w:r>
    </w:p>
    <w:p w14:paraId="239F0D79" w14:textId="77777777" w:rsidR="00D162A2" w:rsidRDefault="00D162A2" w:rsidP="009C49E2">
      <w:pPr>
        <w:rPr>
          <w:rFonts w:eastAsia="Times New Roman" w:cstheme="minorHAnsi"/>
          <w:b/>
          <w:bCs/>
        </w:rPr>
      </w:pPr>
    </w:p>
    <w:p w14:paraId="4425BD48" w14:textId="1F560CF7" w:rsidR="009C49E2" w:rsidRDefault="006E380D" w:rsidP="009C49E2">
      <w:pPr>
        <w:rPr>
          <w:rFonts w:cstheme="minorHAnsi"/>
        </w:rPr>
      </w:pPr>
      <w:sdt>
        <w:sdtPr>
          <w:rPr>
            <w:rFonts w:ascii="MS Gothic" w:eastAsia="MS Gothic" w:hAnsi="MS Gothic" w:cs="Segoe UI Symbol" w:hint="eastAsia"/>
            <w:b/>
            <w:bCs/>
            <w:color w:val="2F5496" w:themeColor="accent1" w:themeShade="BF"/>
          </w:rPr>
          <w:id w:val="-447077662"/>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9C49E2" w:rsidRPr="00130D1E">
        <w:rPr>
          <w:rFonts w:cstheme="minorHAnsi"/>
          <w:b/>
          <w:bCs/>
        </w:rPr>
        <w:t xml:space="preserve"> </w:t>
      </w:r>
      <w:r w:rsidR="009C49E2">
        <w:rPr>
          <w:rFonts w:cstheme="minorHAnsi"/>
          <w:b/>
          <w:bCs/>
          <w:color w:val="2F5496" w:themeColor="accent1" w:themeShade="BF"/>
        </w:rPr>
        <w:t>Check here to indicate that program will report on this outcome</w:t>
      </w:r>
      <w:r w:rsidR="009C49E2" w:rsidRPr="00280379">
        <w:rPr>
          <w:rFonts w:cstheme="minorHAnsi"/>
          <w:b/>
          <w:bCs/>
        </w:rPr>
        <w:t xml:space="preserve">, </w:t>
      </w:r>
      <w:r w:rsidR="009C49E2" w:rsidRPr="00280379">
        <w:rPr>
          <w:rFonts w:cstheme="minorHAnsi"/>
        </w:rPr>
        <w:t>to be determined upon agreement award.</w:t>
      </w:r>
    </w:p>
    <w:p w14:paraId="21493FE9" w14:textId="77777777" w:rsidR="00D162A2" w:rsidRDefault="00D162A2" w:rsidP="009C49E2">
      <w:pPr>
        <w:rPr>
          <w:rFonts w:cstheme="minorHAnsi"/>
        </w:rPr>
      </w:pPr>
    </w:p>
    <w:tbl>
      <w:tblPr>
        <w:tblW w:w="963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1080"/>
        <w:gridCol w:w="3690"/>
      </w:tblGrid>
      <w:tr w:rsidR="00496222" w:rsidRPr="00F750F3" w14:paraId="2FF0D299" w14:textId="77777777" w:rsidTr="00EF40CF">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0F76440D" w14:textId="5DF002F5" w:rsidR="00496222" w:rsidRDefault="00496222" w:rsidP="00EF40CF">
            <w:pPr>
              <w:spacing w:after="0" w:line="240" w:lineRule="auto"/>
              <w:ind w:left="90"/>
              <w:textAlignment w:val="baseline"/>
              <w:rPr>
                <w:rFonts w:eastAsia="Times New Roman"/>
                <w:b/>
              </w:rPr>
            </w:pPr>
            <w:r>
              <w:rPr>
                <w:rFonts w:eastAsia="Times New Roman"/>
                <w:b/>
              </w:rPr>
              <w:t>Outcome</w:t>
            </w:r>
            <w:r w:rsidRPr="50BA34EC">
              <w:rPr>
                <w:rFonts w:eastAsia="Times New Roman"/>
                <w:b/>
              </w:rPr>
              <w:t xml:space="preserve"> </w:t>
            </w:r>
            <w:r w:rsidR="00F4475A">
              <w:rPr>
                <w:rFonts w:eastAsia="Times New Roman"/>
                <w:b/>
              </w:rPr>
              <w:t>5</w:t>
            </w:r>
          </w:p>
          <w:p w14:paraId="471D6A75" w14:textId="77777777" w:rsidR="00496222" w:rsidRPr="00F750F3" w:rsidRDefault="00496222" w:rsidP="00EF40CF">
            <w:pPr>
              <w:spacing w:after="0" w:line="240" w:lineRule="auto"/>
              <w:textAlignment w:val="baseline"/>
              <w:rPr>
                <w:rFonts w:eastAsia="Times New Roman" w:cstheme="minorHAnsi"/>
              </w:rPr>
            </w:pPr>
          </w:p>
        </w:tc>
        <w:tc>
          <w:tcPr>
            <w:tcW w:w="1080" w:type="dxa"/>
            <w:tcBorders>
              <w:top w:val="single" w:sz="6" w:space="0" w:color="auto"/>
              <w:left w:val="nil"/>
              <w:bottom w:val="single" w:sz="4" w:space="0" w:color="auto"/>
              <w:right w:val="nil"/>
            </w:tcBorders>
            <w:shd w:val="clear" w:color="auto" w:fill="E2EFD9" w:themeFill="accent6" w:themeFillTint="33"/>
          </w:tcPr>
          <w:p w14:paraId="4E89EC23" w14:textId="77777777" w:rsidR="00496222" w:rsidRPr="00C27960" w:rsidRDefault="00496222" w:rsidP="00EF40CF">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1C34C831" w14:textId="77777777" w:rsidR="00496222" w:rsidRPr="00726E11" w:rsidRDefault="00496222" w:rsidP="00EF40CF">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496222" w:rsidRPr="00F750F3" w14:paraId="4C1028BE" w14:textId="77777777" w:rsidTr="00EF40CF">
        <w:trPr>
          <w:trHeight w:val="476"/>
        </w:trPr>
        <w:tc>
          <w:tcPr>
            <w:tcW w:w="4860" w:type="dxa"/>
            <w:tcBorders>
              <w:top w:val="single" w:sz="4" w:space="0" w:color="auto"/>
              <w:left w:val="single" w:sz="4" w:space="0" w:color="auto"/>
              <w:bottom w:val="single" w:sz="4" w:space="0" w:color="auto"/>
              <w:right w:val="single" w:sz="4" w:space="0" w:color="auto"/>
            </w:tcBorders>
          </w:tcPr>
          <w:p w14:paraId="44CC0668" w14:textId="3C9C3EE9" w:rsidR="00496222" w:rsidRPr="0040202A" w:rsidRDefault="00C14A6F" w:rsidP="00EF40CF">
            <w:pPr>
              <w:rPr>
                <w:rFonts w:ascii="Calibri" w:hAnsi="Calibri" w:cstheme="minorHAnsi"/>
              </w:rPr>
            </w:pPr>
            <w:r w:rsidRPr="00C14A6F">
              <w:rPr>
                <w:rFonts w:cstheme="minorHAnsi"/>
                <w:b/>
                <w:bCs/>
              </w:rPr>
              <w:t>Numerator:</w:t>
            </w:r>
            <w:r>
              <w:rPr>
                <w:rFonts w:cstheme="minorHAnsi"/>
              </w:rPr>
              <w:t xml:space="preserve"> </w:t>
            </w:r>
            <w:r w:rsidR="003553DB" w:rsidRPr="00DA07F5">
              <w:rPr>
                <w:rFonts w:cstheme="minorHAnsi"/>
              </w:rPr>
              <w:t>Number of patients in the denominator with a HIV viral load less than 200 copies/mL at last HIV viral load test during the measurement year</w:t>
            </w:r>
          </w:p>
        </w:tc>
        <w:tc>
          <w:tcPr>
            <w:tcW w:w="4770" w:type="dxa"/>
            <w:gridSpan w:val="2"/>
            <w:tcBorders>
              <w:top w:val="single" w:sz="4" w:space="0" w:color="auto"/>
              <w:left w:val="single" w:sz="4" w:space="0" w:color="auto"/>
              <w:bottom w:val="single" w:sz="4" w:space="0" w:color="auto"/>
              <w:right w:val="single" w:sz="4" w:space="0" w:color="auto"/>
            </w:tcBorders>
          </w:tcPr>
          <w:p w14:paraId="621EA0EA" w14:textId="77777777" w:rsidR="00496222" w:rsidRPr="00F750F3" w:rsidRDefault="00496222" w:rsidP="00EF40CF">
            <w:pPr>
              <w:spacing w:after="0" w:line="240" w:lineRule="auto"/>
              <w:textAlignment w:val="baseline"/>
              <w:rPr>
                <w:rFonts w:eastAsia="Times New Roman" w:cstheme="minorHAnsi"/>
              </w:rPr>
            </w:pPr>
            <w:r>
              <w:rPr>
                <w:rFonts w:eastAsia="Times New Roman" w:cstheme="minorHAnsi"/>
              </w:rPr>
              <w:t>To be determined</w:t>
            </w:r>
          </w:p>
        </w:tc>
      </w:tr>
      <w:tr w:rsidR="00496222" w:rsidRPr="00F750F3" w14:paraId="221A2517" w14:textId="77777777" w:rsidTr="00EF40CF">
        <w:trPr>
          <w:trHeight w:val="619"/>
        </w:trPr>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22F7E4E8" w14:textId="6DF872F4" w:rsidR="00496222" w:rsidRPr="00F750F3" w:rsidRDefault="00C14A6F" w:rsidP="00EF40CF">
            <w:pPr>
              <w:rPr>
                <w:rFonts w:eastAsia="Times New Roman" w:cstheme="minorHAnsi"/>
              </w:rPr>
            </w:pPr>
            <w:r w:rsidRPr="00C14A6F">
              <w:rPr>
                <w:rFonts w:cstheme="minorHAnsi"/>
                <w:b/>
                <w:bCs/>
              </w:rPr>
              <w:t>Denominator:</w:t>
            </w:r>
            <w:r>
              <w:rPr>
                <w:rFonts w:cstheme="minorHAnsi"/>
              </w:rPr>
              <w:t xml:space="preserve"> </w:t>
            </w:r>
            <w:r w:rsidR="009A0D94" w:rsidRPr="00DA07F5">
              <w:rPr>
                <w:rFonts w:cstheme="minorHAnsi"/>
              </w:rPr>
              <w:t>Number of patients, regardless of age, with a diagnosis of HIV with at least one medical visit in the measurement year</w:t>
            </w:r>
          </w:p>
        </w:tc>
        <w:tc>
          <w:tcPr>
            <w:tcW w:w="1080" w:type="dxa"/>
            <w:tcBorders>
              <w:top w:val="single" w:sz="4" w:space="0" w:color="auto"/>
              <w:left w:val="nil"/>
              <w:bottom w:val="single" w:sz="6" w:space="0" w:color="auto"/>
              <w:right w:val="nil"/>
            </w:tcBorders>
          </w:tcPr>
          <w:p w14:paraId="1B1550A1" w14:textId="77777777" w:rsidR="00496222" w:rsidRPr="00F750F3" w:rsidRDefault="00496222" w:rsidP="00EF40CF">
            <w:pPr>
              <w:spacing w:after="0" w:line="240" w:lineRule="auto"/>
              <w:textAlignment w:val="baseline"/>
              <w:rPr>
                <w:rFonts w:eastAsia="Times New Roman" w:cstheme="minorHAnsi"/>
              </w:rPr>
            </w:pPr>
          </w:p>
        </w:tc>
        <w:tc>
          <w:tcPr>
            <w:tcW w:w="3687" w:type="dxa"/>
            <w:tcBorders>
              <w:top w:val="single" w:sz="4" w:space="0" w:color="auto"/>
              <w:left w:val="nil"/>
              <w:bottom w:val="single" w:sz="6" w:space="0" w:color="auto"/>
              <w:right w:val="single" w:sz="6" w:space="0" w:color="auto"/>
            </w:tcBorders>
            <w:shd w:val="clear" w:color="auto" w:fill="auto"/>
          </w:tcPr>
          <w:p w14:paraId="1BC2FABF" w14:textId="77777777" w:rsidR="00496222" w:rsidRPr="00F750F3" w:rsidRDefault="00496222" w:rsidP="00EF40CF">
            <w:pPr>
              <w:spacing w:after="0" w:line="240" w:lineRule="auto"/>
              <w:textAlignment w:val="baseline"/>
              <w:rPr>
                <w:rFonts w:eastAsia="Times New Roman" w:cstheme="minorHAnsi"/>
              </w:rPr>
            </w:pPr>
            <w:r>
              <w:rPr>
                <w:rFonts w:eastAsia="Times New Roman" w:cstheme="minorHAnsi"/>
              </w:rPr>
              <w:t>To be determined</w:t>
            </w:r>
          </w:p>
        </w:tc>
      </w:tr>
      <w:tr w:rsidR="00496222" w:rsidRPr="00F750F3" w14:paraId="270B2A53" w14:textId="77777777" w:rsidTr="00EF40CF">
        <w:trPr>
          <w:trHeight w:val="597"/>
        </w:trPr>
        <w:tc>
          <w:tcPr>
            <w:tcW w:w="4860" w:type="dxa"/>
            <w:tcBorders>
              <w:top w:val="nil"/>
              <w:left w:val="single" w:sz="6" w:space="0" w:color="auto"/>
              <w:bottom w:val="single" w:sz="6" w:space="0" w:color="auto"/>
              <w:right w:val="single" w:sz="6" w:space="0" w:color="auto"/>
            </w:tcBorders>
            <w:shd w:val="clear" w:color="auto" w:fill="auto"/>
            <w:hideMark/>
          </w:tcPr>
          <w:p w14:paraId="600DA391" w14:textId="63E8FAE9" w:rsidR="00496222" w:rsidRPr="00F750F3" w:rsidRDefault="00C14A6F" w:rsidP="00EF40CF">
            <w:pPr>
              <w:rPr>
                <w:rStyle w:val="Style1"/>
                <w:rFonts w:cstheme="minorHAnsi"/>
              </w:rPr>
            </w:pPr>
            <w:r w:rsidRPr="00C14A6F">
              <w:rPr>
                <w:rStyle w:val="Style1"/>
                <w:rFonts w:cstheme="minorHAnsi"/>
                <w:b/>
                <w:bCs/>
              </w:rPr>
              <w:t>Outcome:</w:t>
            </w:r>
            <w:r>
              <w:rPr>
                <w:rStyle w:val="Style1"/>
                <w:rFonts w:cstheme="minorHAnsi"/>
              </w:rPr>
              <w:t xml:space="preserve"> </w:t>
            </w:r>
            <w:r w:rsidR="00D34855" w:rsidRPr="00D34855">
              <w:rPr>
                <w:rStyle w:val="Style1"/>
                <w:rFonts w:cstheme="minorHAnsi"/>
              </w:rPr>
              <w:t>Percentage of patients, regardless of age, with a diagnosis of HIV with a HIV viral load less than 200 copies/mL at last HIV viral load test during the measurement year</w:t>
            </w:r>
          </w:p>
          <w:p w14:paraId="0648E512" w14:textId="77777777" w:rsidR="00496222" w:rsidRPr="00F750F3" w:rsidRDefault="00496222" w:rsidP="00EF40CF">
            <w:pPr>
              <w:spacing w:after="0" w:line="240" w:lineRule="auto"/>
              <w:textAlignment w:val="baseline"/>
              <w:rPr>
                <w:rFonts w:eastAsia="Times New Roman" w:cstheme="minorHAnsi"/>
              </w:rPr>
            </w:pPr>
          </w:p>
        </w:tc>
        <w:tc>
          <w:tcPr>
            <w:tcW w:w="1080" w:type="dxa"/>
            <w:tcBorders>
              <w:top w:val="nil"/>
              <w:left w:val="nil"/>
              <w:bottom w:val="single" w:sz="6" w:space="0" w:color="auto"/>
              <w:right w:val="nil"/>
            </w:tcBorders>
          </w:tcPr>
          <w:p w14:paraId="35888C87" w14:textId="5A18A7CB" w:rsidR="00496222" w:rsidRPr="009C49E2" w:rsidRDefault="00775865" w:rsidP="00775865">
            <w:pPr>
              <w:spacing w:after="0" w:line="240" w:lineRule="auto"/>
              <w:ind w:right="260"/>
              <w:textAlignment w:val="baseline"/>
              <w:rPr>
                <w:rFonts w:eastAsia="Times New Roman" w:cstheme="minorHAnsi"/>
              </w:rPr>
            </w:pPr>
            <w:r>
              <w:rPr>
                <w:rFonts w:eastAsia="Times New Roman" w:cstheme="minorHAnsi"/>
              </w:rPr>
              <w:t xml:space="preserve">80-90%, </w:t>
            </w:r>
            <w:r w:rsidR="00496222">
              <w:rPr>
                <w:rFonts w:eastAsia="Times New Roman" w:cstheme="minorHAnsi"/>
              </w:rPr>
              <w:t>To be determined</w:t>
            </w:r>
          </w:p>
        </w:tc>
        <w:tc>
          <w:tcPr>
            <w:tcW w:w="3687" w:type="dxa"/>
            <w:tcBorders>
              <w:top w:val="nil"/>
              <w:left w:val="nil"/>
              <w:bottom w:val="single" w:sz="6" w:space="0" w:color="auto"/>
              <w:right w:val="single" w:sz="6" w:space="0" w:color="auto"/>
            </w:tcBorders>
            <w:shd w:val="clear" w:color="auto" w:fill="auto"/>
          </w:tcPr>
          <w:p w14:paraId="5283D83B" w14:textId="77777777" w:rsidR="00496222" w:rsidRPr="00F750F3" w:rsidRDefault="00496222" w:rsidP="00EF40CF">
            <w:pPr>
              <w:spacing w:after="0" w:line="240" w:lineRule="auto"/>
              <w:textAlignment w:val="baseline"/>
              <w:rPr>
                <w:rFonts w:eastAsia="Times New Roman" w:cstheme="minorHAnsi"/>
              </w:rPr>
            </w:pPr>
          </w:p>
        </w:tc>
      </w:tr>
    </w:tbl>
    <w:p w14:paraId="4B6EBF4D" w14:textId="77777777" w:rsidR="009C49E2" w:rsidRDefault="009C49E2" w:rsidP="00460026">
      <w:pPr>
        <w:spacing w:line="257" w:lineRule="auto"/>
        <w:ind w:left="720"/>
        <w:rPr>
          <w:rFonts w:eastAsia="Calibri" w:cstheme="minorHAnsi"/>
          <w:color w:val="808080" w:themeColor="background1" w:themeShade="80"/>
        </w:rPr>
      </w:pPr>
    </w:p>
    <w:p w14:paraId="66FC11BD" w14:textId="77777777" w:rsidR="00C14A6F" w:rsidRPr="00C14A6F" w:rsidRDefault="00C14A6F" w:rsidP="00C14A6F">
      <w:pPr>
        <w:pStyle w:val="Default"/>
        <w:ind w:left="720"/>
        <w:rPr>
          <w:rFonts w:asciiTheme="minorHAnsi" w:hAnsiTheme="minorHAnsi" w:cstheme="minorHAnsi"/>
          <w:b/>
          <w:bCs/>
          <w:sz w:val="22"/>
          <w:szCs w:val="22"/>
        </w:rPr>
      </w:pPr>
      <w:r w:rsidRPr="00C14A6F">
        <w:rPr>
          <w:rFonts w:asciiTheme="minorHAnsi" w:hAnsiTheme="minorHAnsi" w:cstheme="minorHAnsi"/>
          <w:b/>
          <w:bCs/>
          <w:sz w:val="22"/>
          <w:szCs w:val="22"/>
        </w:rPr>
        <w:t xml:space="preserve">Patient Exclusions: </w:t>
      </w:r>
    </w:p>
    <w:p w14:paraId="6F41694E" w14:textId="77777777" w:rsidR="00C14A6F" w:rsidRPr="00DA07F5" w:rsidRDefault="00C14A6F" w:rsidP="00C14A6F">
      <w:pPr>
        <w:pStyle w:val="Default"/>
        <w:ind w:left="720"/>
        <w:rPr>
          <w:rFonts w:asciiTheme="minorHAnsi" w:hAnsiTheme="minorHAnsi" w:cstheme="minorHAnsi"/>
          <w:sz w:val="22"/>
          <w:szCs w:val="22"/>
        </w:rPr>
      </w:pPr>
      <w:r w:rsidRPr="00DA07F5">
        <w:rPr>
          <w:rFonts w:asciiTheme="minorHAnsi" w:hAnsiTheme="minorHAnsi" w:cstheme="minorHAnsi"/>
          <w:sz w:val="22"/>
          <w:szCs w:val="22"/>
        </w:rPr>
        <w:t xml:space="preserve">1. Patients who died at any time during the measurement period </w:t>
      </w:r>
    </w:p>
    <w:p w14:paraId="3B71D9E2" w14:textId="77777777" w:rsidR="00C14A6F" w:rsidRPr="00DA07F5" w:rsidRDefault="00C14A6F" w:rsidP="00C14A6F">
      <w:pPr>
        <w:pStyle w:val="Default"/>
        <w:spacing w:after="23"/>
        <w:ind w:left="720"/>
        <w:rPr>
          <w:rFonts w:asciiTheme="minorHAnsi" w:hAnsiTheme="minorHAnsi" w:cstheme="minorHAnsi"/>
          <w:color w:val="auto"/>
          <w:sz w:val="22"/>
          <w:szCs w:val="22"/>
        </w:rPr>
      </w:pPr>
      <w:r w:rsidRPr="00DA07F5">
        <w:rPr>
          <w:rFonts w:asciiTheme="minorHAnsi" w:hAnsiTheme="minorHAnsi" w:cstheme="minorHAnsi"/>
          <w:color w:val="auto"/>
          <w:sz w:val="22"/>
          <w:szCs w:val="22"/>
        </w:rPr>
        <w:t xml:space="preserve">2. Patients whose residency moved outside the 10-county service delivery area during the measurement period </w:t>
      </w:r>
    </w:p>
    <w:p w14:paraId="19C09962" w14:textId="77777777" w:rsidR="00C14A6F" w:rsidRPr="00DA07F5" w:rsidRDefault="00C14A6F" w:rsidP="00C14A6F">
      <w:pPr>
        <w:pStyle w:val="Default"/>
        <w:ind w:left="720"/>
        <w:rPr>
          <w:rFonts w:asciiTheme="minorHAnsi" w:hAnsiTheme="minorHAnsi" w:cstheme="minorHAnsi"/>
          <w:color w:val="auto"/>
          <w:sz w:val="22"/>
          <w:szCs w:val="22"/>
        </w:rPr>
      </w:pPr>
      <w:r w:rsidRPr="00DA07F5">
        <w:rPr>
          <w:rFonts w:asciiTheme="minorHAnsi" w:hAnsiTheme="minorHAnsi" w:cstheme="minorHAnsi"/>
          <w:color w:val="auto"/>
          <w:sz w:val="22"/>
          <w:szCs w:val="22"/>
        </w:rPr>
        <w:t xml:space="preserve">3. Patients who were incarcerated more than 6 months during the measurement period </w:t>
      </w:r>
    </w:p>
    <w:p w14:paraId="56C537D7" w14:textId="77777777" w:rsidR="00C14A6F" w:rsidRDefault="00C14A6F" w:rsidP="0070246C">
      <w:pPr>
        <w:spacing w:line="257" w:lineRule="auto"/>
        <w:rPr>
          <w:rFonts w:eastAsia="Calibri" w:cstheme="minorHAnsi"/>
          <w:color w:val="808080" w:themeColor="background1" w:themeShade="80"/>
        </w:rPr>
      </w:pPr>
    </w:p>
    <w:p w14:paraId="07B70929" w14:textId="7D5E65D1" w:rsidR="00A668A6" w:rsidRDefault="006E380D" w:rsidP="00A668A6">
      <w:pPr>
        <w:rPr>
          <w:rFonts w:cstheme="minorHAnsi"/>
        </w:rPr>
      </w:pPr>
      <w:sdt>
        <w:sdtPr>
          <w:rPr>
            <w:rFonts w:ascii="MS Gothic" w:eastAsia="MS Gothic" w:hAnsi="MS Gothic" w:cs="Segoe UI Symbol" w:hint="eastAsia"/>
            <w:b/>
            <w:bCs/>
            <w:color w:val="2F5496" w:themeColor="accent1" w:themeShade="BF"/>
          </w:rPr>
          <w:id w:val="1602676638"/>
          <w14:checkbox>
            <w14:checked w14:val="0"/>
            <w14:checkedState w14:val="2612" w14:font="MS Gothic"/>
            <w14:uncheckedState w14:val="2610" w14:font="MS Gothic"/>
          </w14:checkbox>
        </w:sdtPr>
        <w:sdtEndPr/>
        <w:sdtContent>
          <w:r w:rsidR="009A4041">
            <w:rPr>
              <w:rFonts w:ascii="MS Gothic" w:eastAsia="MS Gothic" w:hAnsi="MS Gothic" w:cs="Segoe UI Symbol" w:hint="eastAsia"/>
              <w:b/>
              <w:bCs/>
              <w:color w:val="2F5496" w:themeColor="accent1" w:themeShade="BF"/>
            </w:rPr>
            <w:t>☐</w:t>
          </w:r>
        </w:sdtContent>
      </w:sdt>
      <w:r w:rsidR="00A668A6" w:rsidRPr="00130D1E">
        <w:rPr>
          <w:rFonts w:cstheme="minorHAnsi"/>
          <w:b/>
          <w:bCs/>
        </w:rPr>
        <w:t xml:space="preserve"> </w:t>
      </w:r>
      <w:r w:rsidR="00A668A6">
        <w:rPr>
          <w:rFonts w:cstheme="minorHAnsi"/>
          <w:b/>
          <w:bCs/>
          <w:color w:val="2F5496" w:themeColor="accent1" w:themeShade="BF"/>
        </w:rPr>
        <w:t>Check here to indicate that program will report on this outcome</w:t>
      </w:r>
      <w:r w:rsidR="00A668A6" w:rsidRPr="00280379">
        <w:rPr>
          <w:rFonts w:cstheme="minorHAnsi"/>
          <w:b/>
          <w:bCs/>
        </w:rPr>
        <w:t xml:space="preserve">, </w:t>
      </w:r>
      <w:r w:rsidR="00A668A6" w:rsidRPr="00280379">
        <w:rPr>
          <w:rFonts w:cstheme="minorHAnsi"/>
        </w:rPr>
        <w:t>to be determined upon agreement award.</w:t>
      </w:r>
    </w:p>
    <w:tbl>
      <w:tblPr>
        <w:tblW w:w="963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1080"/>
        <w:gridCol w:w="3690"/>
      </w:tblGrid>
      <w:tr w:rsidR="00A668A6" w:rsidRPr="00F750F3" w14:paraId="2E82070B" w14:textId="77777777" w:rsidTr="00567F5C">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61D355A0" w14:textId="7789C08D" w:rsidR="00A668A6" w:rsidRDefault="00A668A6" w:rsidP="00EF40CF">
            <w:pPr>
              <w:spacing w:after="0" w:line="240" w:lineRule="auto"/>
              <w:ind w:left="90"/>
              <w:textAlignment w:val="baseline"/>
              <w:rPr>
                <w:rFonts w:eastAsia="Times New Roman"/>
                <w:b/>
              </w:rPr>
            </w:pPr>
            <w:r>
              <w:rPr>
                <w:rFonts w:eastAsia="Times New Roman"/>
                <w:b/>
              </w:rPr>
              <w:t>Outcome</w:t>
            </w:r>
            <w:r w:rsidRPr="50BA34EC">
              <w:rPr>
                <w:rFonts w:eastAsia="Times New Roman"/>
                <w:b/>
              </w:rPr>
              <w:t xml:space="preserve"> </w:t>
            </w:r>
            <w:r w:rsidR="007546F9">
              <w:rPr>
                <w:rFonts w:eastAsia="Times New Roman"/>
                <w:b/>
              </w:rPr>
              <w:t>6</w:t>
            </w:r>
          </w:p>
          <w:p w14:paraId="0388D08B" w14:textId="77777777" w:rsidR="00A668A6" w:rsidRPr="00F750F3" w:rsidRDefault="00A668A6" w:rsidP="00EF40CF">
            <w:pPr>
              <w:spacing w:after="0" w:line="240" w:lineRule="auto"/>
              <w:textAlignment w:val="baseline"/>
              <w:rPr>
                <w:rFonts w:eastAsia="Times New Roman" w:cstheme="minorHAnsi"/>
              </w:rPr>
            </w:pPr>
          </w:p>
        </w:tc>
        <w:tc>
          <w:tcPr>
            <w:tcW w:w="1080" w:type="dxa"/>
            <w:tcBorders>
              <w:top w:val="single" w:sz="6" w:space="0" w:color="auto"/>
              <w:left w:val="nil"/>
              <w:bottom w:val="single" w:sz="4" w:space="0" w:color="auto"/>
              <w:right w:val="nil"/>
            </w:tcBorders>
            <w:shd w:val="clear" w:color="auto" w:fill="E2EFD9" w:themeFill="accent6" w:themeFillTint="33"/>
          </w:tcPr>
          <w:p w14:paraId="32B509D0" w14:textId="77777777" w:rsidR="00A668A6" w:rsidRPr="00C27960" w:rsidRDefault="00A668A6" w:rsidP="00EF40CF">
            <w:pPr>
              <w:spacing w:after="0" w:line="240" w:lineRule="auto"/>
              <w:textAlignment w:val="baseline"/>
              <w:rPr>
                <w:rFonts w:eastAsia="Times New Roman" w:cstheme="minorHAnsi"/>
                <w:b/>
                <w:bCs/>
                <w:highlight w:val="yellow"/>
              </w:rPr>
            </w:pPr>
          </w:p>
        </w:tc>
        <w:tc>
          <w:tcPr>
            <w:tcW w:w="3690" w:type="dxa"/>
            <w:tcBorders>
              <w:top w:val="single" w:sz="6" w:space="0" w:color="auto"/>
              <w:left w:val="nil"/>
              <w:bottom w:val="single" w:sz="4" w:space="0" w:color="auto"/>
              <w:right w:val="single" w:sz="6" w:space="0" w:color="auto"/>
            </w:tcBorders>
            <w:shd w:val="clear" w:color="auto" w:fill="E2EFD9" w:themeFill="accent6" w:themeFillTint="33"/>
            <w:hideMark/>
          </w:tcPr>
          <w:p w14:paraId="66463592" w14:textId="77777777" w:rsidR="00A668A6" w:rsidRPr="00726E11" w:rsidRDefault="00A668A6" w:rsidP="00EF40CF">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A668A6" w:rsidRPr="00F750F3" w14:paraId="5D5C9D35" w14:textId="77777777" w:rsidTr="00EF40CF">
        <w:trPr>
          <w:trHeight w:val="476"/>
        </w:trPr>
        <w:tc>
          <w:tcPr>
            <w:tcW w:w="4860" w:type="dxa"/>
            <w:tcBorders>
              <w:top w:val="single" w:sz="4" w:space="0" w:color="auto"/>
              <w:left w:val="single" w:sz="4" w:space="0" w:color="auto"/>
              <w:bottom w:val="single" w:sz="4" w:space="0" w:color="auto"/>
              <w:right w:val="single" w:sz="4" w:space="0" w:color="auto"/>
            </w:tcBorders>
          </w:tcPr>
          <w:p w14:paraId="4D550524" w14:textId="348AA0A2" w:rsidR="00A668A6" w:rsidRPr="0040202A" w:rsidRDefault="00A668A6" w:rsidP="00EF40CF">
            <w:pPr>
              <w:rPr>
                <w:rFonts w:ascii="Calibri" w:hAnsi="Calibri" w:cstheme="minorHAnsi"/>
              </w:rPr>
            </w:pPr>
            <w:r w:rsidRPr="00C14A6F">
              <w:rPr>
                <w:rFonts w:cstheme="minorHAnsi"/>
                <w:b/>
                <w:bCs/>
              </w:rPr>
              <w:t>Numerator:</w:t>
            </w:r>
            <w:r>
              <w:rPr>
                <w:rFonts w:cstheme="minorHAnsi"/>
              </w:rPr>
              <w:t xml:space="preserve"> </w:t>
            </w:r>
            <w:r w:rsidR="00B721E0" w:rsidRPr="003D5D51">
              <w:rPr>
                <w:rFonts w:cstheme="minorHAnsi"/>
              </w:rPr>
              <w:t>Number of individuals who complete full treatment</w:t>
            </w:r>
          </w:p>
        </w:tc>
        <w:tc>
          <w:tcPr>
            <w:tcW w:w="4770" w:type="dxa"/>
            <w:gridSpan w:val="2"/>
            <w:tcBorders>
              <w:top w:val="single" w:sz="4" w:space="0" w:color="auto"/>
              <w:left w:val="single" w:sz="4" w:space="0" w:color="auto"/>
              <w:bottom w:val="single" w:sz="4" w:space="0" w:color="auto"/>
              <w:right w:val="single" w:sz="4" w:space="0" w:color="auto"/>
            </w:tcBorders>
          </w:tcPr>
          <w:p w14:paraId="51B30F3E" w14:textId="77777777" w:rsidR="00A668A6" w:rsidRPr="00F750F3" w:rsidRDefault="00A668A6" w:rsidP="00EF40CF">
            <w:pPr>
              <w:spacing w:after="0" w:line="240" w:lineRule="auto"/>
              <w:textAlignment w:val="baseline"/>
              <w:rPr>
                <w:rFonts w:eastAsia="Times New Roman" w:cstheme="minorHAnsi"/>
              </w:rPr>
            </w:pPr>
            <w:r>
              <w:rPr>
                <w:rFonts w:eastAsia="Times New Roman" w:cstheme="minorHAnsi"/>
              </w:rPr>
              <w:t>To be determined</w:t>
            </w:r>
          </w:p>
        </w:tc>
      </w:tr>
      <w:tr w:rsidR="00A668A6" w:rsidRPr="00F750F3" w14:paraId="70F3EB67" w14:textId="77777777" w:rsidTr="00567F5C">
        <w:trPr>
          <w:trHeight w:val="619"/>
        </w:trPr>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4507D25F" w14:textId="07DB11D3" w:rsidR="00A668A6" w:rsidRPr="00F750F3" w:rsidRDefault="00A668A6" w:rsidP="00EF40CF">
            <w:pPr>
              <w:rPr>
                <w:rFonts w:eastAsia="Times New Roman" w:cstheme="minorHAnsi"/>
              </w:rPr>
            </w:pPr>
            <w:r w:rsidRPr="00C14A6F">
              <w:rPr>
                <w:rFonts w:cstheme="minorHAnsi"/>
                <w:b/>
                <w:bCs/>
              </w:rPr>
              <w:t>Denominator:</w:t>
            </w:r>
            <w:r>
              <w:rPr>
                <w:rFonts w:cstheme="minorHAnsi"/>
              </w:rPr>
              <w:t xml:space="preserve"> </w:t>
            </w:r>
            <w:r w:rsidR="0070246C" w:rsidRPr="43995779">
              <w:t xml:space="preserve">Number of individuals who tested positive for syphilis  </w:t>
            </w:r>
          </w:p>
        </w:tc>
        <w:tc>
          <w:tcPr>
            <w:tcW w:w="1080" w:type="dxa"/>
            <w:tcBorders>
              <w:top w:val="single" w:sz="4" w:space="0" w:color="auto"/>
              <w:left w:val="nil"/>
              <w:bottom w:val="single" w:sz="6" w:space="0" w:color="auto"/>
              <w:right w:val="nil"/>
            </w:tcBorders>
          </w:tcPr>
          <w:p w14:paraId="581E515D" w14:textId="77777777" w:rsidR="00A668A6" w:rsidRPr="00F750F3" w:rsidRDefault="00A668A6" w:rsidP="00EF40CF">
            <w:pPr>
              <w:spacing w:after="0" w:line="240" w:lineRule="auto"/>
              <w:textAlignment w:val="baseline"/>
              <w:rPr>
                <w:rFonts w:eastAsia="Times New Roman" w:cstheme="minorHAnsi"/>
              </w:rPr>
            </w:pPr>
          </w:p>
        </w:tc>
        <w:tc>
          <w:tcPr>
            <w:tcW w:w="3690" w:type="dxa"/>
            <w:tcBorders>
              <w:top w:val="single" w:sz="4" w:space="0" w:color="auto"/>
              <w:left w:val="nil"/>
              <w:bottom w:val="single" w:sz="6" w:space="0" w:color="auto"/>
              <w:right w:val="single" w:sz="6" w:space="0" w:color="auto"/>
            </w:tcBorders>
            <w:shd w:val="clear" w:color="auto" w:fill="auto"/>
          </w:tcPr>
          <w:p w14:paraId="1E24483C" w14:textId="77777777" w:rsidR="00A668A6" w:rsidRPr="00F750F3" w:rsidRDefault="00A668A6" w:rsidP="00EF40CF">
            <w:pPr>
              <w:spacing w:after="0" w:line="240" w:lineRule="auto"/>
              <w:textAlignment w:val="baseline"/>
              <w:rPr>
                <w:rFonts w:eastAsia="Times New Roman" w:cstheme="minorHAnsi"/>
              </w:rPr>
            </w:pPr>
            <w:r>
              <w:rPr>
                <w:rFonts w:eastAsia="Times New Roman" w:cstheme="minorHAnsi"/>
              </w:rPr>
              <w:t>To be determined</w:t>
            </w:r>
          </w:p>
        </w:tc>
      </w:tr>
      <w:tr w:rsidR="00A668A6" w:rsidRPr="00F750F3" w14:paraId="66EAC22A" w14:textId="77777777" w:rsidTr="00567F5C">
        <w:trPr>
          <w:trHeight w:val="597"/>
        </w:trPr>
        <w:tc>
          <w:tcPr>
            <w:tcW w:w="4860" w:type="dxa"/>
            <w:tcBorders>
              <w:top w:val="nil"/>
              <w:left w:val="single" w:sz="6" w:space="0" w:color="auto"/>
              <w:bottom w:val="single" w:sz="6" w:space="0" w:color="auto"/>
              <w:right w:val="single" w:sz="6" w:space="0" w:color="auto"/>
            </w:tcBorders>
            <w:shd w:val="clear" w:color="auto" w:fill="auto"/>
            <w:hideMark/>
          </w:tcPr>
          <w:p w14:paraId="589AC4CE" w14:textId="397C46B8" w:rsidR="00A668A6" w:rsidRPr="00F750F3" w:rsidRDefault="00A668A6" w:rsidP="00EF40CF">
            <w:pPr>
              <w:rPr>
                <w:rStyle w:val="Style1"/>
                <w:rFonts w:cstheme="minorHAnsi"/>
              </w:rPr>
            </w:pPr>
            <w:r w:rsidRPr="00C14A6F">
              <w:rPr>
                <w:rStyle w:val="Style1"/>
                <w:rFonts w:cstheme="minorHAnsi"/>
                <w:b/>
                <w:bCs/>
              </w:rPr>
              <w:t>Outcome:</w:t>
            </w:r>
            <w:r>
              <w:rPr>
                <w:rStyle w:val="Style1"/>
                <w:rFonts w:cstheme="minorHAnsi"/>
              </w:rPr>
              <w:t xml:space="preserve"> </w:t>
            </w:r>
            <w:r w:rsidR="00D2283F" w:rsidRPr="43995779">
              <w:t xml:space="preserve">Percent of individuals who tested positive </w:t>
            </w:r>
            <w:r w:rsidR="00D2283F">
              <w:t xml:space="preserve">for syphilis </w:t>
            </w:r>
            <w:r w:rsidR="00D2283F" w:rsidRPr="43995779">
              <w:t>and were successfully treated</w:t>
            </w:r>
          </w:p>
          <w:p w14:paraId="447CEC60" w14:textId="77777777" w:rsidR="00A668A6" w:rsidRPr="00F750F3" w:rsidRDefault="00A668A6" w:rsidP="00EF40CF">
            <w:pPr>
              <w:spacing w:after="0" w:line="240" w:lineRule="auto"/>
              <w:textAlignment w:val="baseline"/>
              <w:rPr>
                <w:rFonts w:eastAsia="Times New Roman" w:cstheme="minorHAnsi"/>
              </w:rPr>
            </w:pPr>
          </w:p>
        </w:tc>
        <w:tc>
          <w:tcPr>
            <w:tcW w:w="1080" w:type="dxa"/>
            <w:tcBorders>
              <w:top w:val="nil"/>
              <w:left w:val="nil"/>
              <w:bottom w:val="single" w:sz="6" w:space="0" w:color="auto"/>
              <w:right w:val="nil"/>
            </w:tcBorders>
          </w:tcPr>
          <w:p w14:paraId="0784FB0A" w14:textId="663796C6" w:rsidR="00A668A6" w:rsidRPr="009C49E2" w:rsidRDefault="00A668A6" w:rsidP="00EF40CF">
            <w:pPr>
              <w:spacing w:after="0" w:line="240" w:lineRule="auto"/>
              <w:ind w:right="260"/>
              <w:textAlignment w:val="baseline"/>
              <w:rPr>
                <w:rFonts w:eastAsia="Times New Roman" w:cstheme="minorHAnsi"/>
              </w:rPr>
            </w:pPr>
            <w:r>
              <w:rPr>
                <w:rFonts w:eastAsia="Times New Roman" w:cstheme="minorHAnsi"/>
              </w:rPr>
              <w:t>To be determined</w:t>
            </w:r>
          </w:p>
        </w:tc>
        <w:tc>
          <w:tcPr>
            <w:tcW w:w="3690" w:type="dxa"/>
            <w:tcBorders>
              <w:top w:val="nil"/>
              <w:left w:val="nil"/>
              <w:bottom w:val="single" w:sz="6" w:space="0" w:color="auto"/>
              <w:right w:val="single" w:sz="6" w:space="0" w:color="auto"/>
            </w:tcBorders>
            <w:shd w:val="clear" w:color="auto" w:fill="auto"/>
          </w:tcPr>
          <w:p w14:paraId="139F7225" w14:textId="77777777" w:rsidR="00A668A6" w:rsidRPr="00F750F3" w:rsidRDefault="00A668A6" w:rsidP="00EF40CF">
            <w:pPr>
              <w:spacing w:after="0" w:line="240" w:lineRule="auto"/>
              <w:textAlignment w:val="baseline"/>
              <w:rPr>
                <w:rFonts w:eastAsia="Times New Roman" w:cstheme="minorHAnsi"/>
              </w:rPr>
            </w:pPr>
          </w:p>
        </w:tc>
      </w:tr>
    </w:tbl>
    <w:p w14:paraId="194CBB8A" w14:textId="77777777" w:rsidR="00A668A6" w:rsidRDefault="00A668A6" w:rsidP="00460026">
      <w:pPr>
        <w:spacing w:line="257" w:lineRule="auto"/>
        <w:ind w:left="720"/>
        <w:rPr>
          <w:rFonts w:ascii="MS Gothic" w:eastAsia="MS Gothic" w:hAnsi="MS Gothic" w:cs="Segoe UI Symbol"/>
          <w:b/>
          <w:bCs/>
          <w:color w:val="2F5496" w:themeColor="accent1" w:themeShade="BF"/>
        </w:rPr>
      </w:pPr>
    </w:p>
    <w:p w14:paraId="28E213F4" w14:textId="770BFE15" w:rsidR="00E25287" w:rsidRPr="00D162A2" w:rsidRDefault="006E380D" w:rsidP="00D162A2">
      <w:pPr>
        <w:rPr>
          <w:rFonts w:cstheme="minorHAnsi"/>
        </w:rPr>
      </w:pPr>
      <w:sdt>
        <w:sdtPr>
          <w:rPr>
            <w:rFonts w:ascii="MS Gothic" w:eastAsia="MS Gothic" w:hAnsi="MS Gothic" w:cs="Segoe UI Symbol" w:hint="eastAsia"/>
            <w:b/>
            <w:bCs/>
            <w:color w:val="2F5496" w:themeColor="accent1" w:themeShade="BF"/>
          </w:rPr>
          <w:id w:val="764729612"/>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6535F3" w:rsidRPr="00130D1E">
        <w:rPr>
          <w:rFonts w:cstheme="minorHAnsi"/>
          <w:b/>
          <w:bCs/>
        </w:rPr>
        <w:t xml:space="preserve"> </w:t>
      </w:r>
      <w:r w:rsidR="006535F3">
        <w:rPr>
          <w:rFonts w:cstheme="minorHAnsi"/>
          <w:b/>
          <w:bCs/>
          <w:color w:val="2F5496" w:themeColor="accent1" w:themeShade="BF"/>
        </w:rPr>
        <w:t>Check here to indicate that program will report on this outcome</w:t>
      </w:r>
      <w:r w:rsidR="006535F3" w:rsidRPr="00280379">
        <w:rPr>
          <w:rFonts w:cstheme="minorHAnsi"/>
          <w:b/>
          <w:bCs/>
        </w:rPr>
        <w:t xml:space="preserve">, </w:t>
      </w:r>
      <w:r w:rsidR="006535F3" w:rsidRPr="00280379">
        <w:rPr>
          <w:rFonts w:cstheme="minorHAnsi"/>
        </w:rPr>
        <w:t>to be determined upon agreement award.</w:t>
      </w:r>
    </w:p>
    <w:p w14:paraId="7B6BA5FF" w14:textId="77777777" w:rsidR="00E25287" w:rsidRDefault="00E25287" w:rsidP="00D162A2">
      <w:pPr>
        <w:spacing w:line="257" w:lineRule="auto"/>
        <w:rPr>
          <w:rFonts w:eastAsia="Calibri" w:cstheme="minorHAnsi"/>
          <w:color w:val="808080" w:themeColor="background1" w:themeShade="80"/>
        </w:rPr>
      </w:pPr>
    </w:p>
    <w:tbl>
      <w:tblPr>
        <w:tblW w:w="963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1080"/>
        <w:gridCol w:w="3690"/>
      </w:tblGrid>
      <w:tr w:rsidR="00567F5C" w:rsidRPr="00F750F3" w14:paraId="440BC7B9" w14:textId="77777777" w:rsidTr="00567F5C">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229D248C" w14:textId="6BCC2956" w:rsidR="00567F5C" w:rsidRDefault="00567F5C" w:rsidP="00EF40CF">
            <w:pPr>
              <w:spacing w:after="0" w:line="240" w:lineRule="auto"/>
              <w:ind w:left="90"/>
              <w:textAlignment w:val="baseline"/>
              <w:rPr>
                <w:rFonts w:eastAsia="Times New Roman"/>
                <w:b/>
              </w:rPr>
            </w:pPr>
            <w:r>
              <w:rPr>
                <w:rFonts w:eastAsia="Times New Roman"/>
                <w:b/>
              </w:rPr>
              <w:t>Outcome</w:t>
            </w:r>
            <w:r w:rsidRPr="50BA34EC">
              <w:rPr>
                <w:rFonts w:eastAsia="Times New Roman"/>
                <w:b/>
              </w:rPr>
              <w:t xml:space="preserve"> </w:t>
            </w:r>
            <w:r w:rsidR="00E25287">
              <w:rPr>
                <w:rFonts w:eastAsia="Times New Roman"/>
                <w:b/>
              </w:rPr>
              <w:t>7</w:t>
            </w:r>
          </w:p>
          <w:p w14:paraId="018FDBD1" w14:textId="77777777" w:rsidR="00567F5C" w:rsidRPr="00F750F3" w:rsidRDefault="00567F5C" w:rsidP="00EF40CF">
            <w:pPr>
              <w:spacing w:after="0" w:line="240" w:lineRule="auto"/>
              <w:textAlignment w:val="baseline"/>
              <w:rPr>
                <w:rFonts w:eastAsia="Times New Roman" w:cstheme="minorHAnsi"/>
              </w:rPr>
            </w:pPr>
          </w:p>
        </w:tc>
        <w:tc>
          <w:tcPr>
            <w:tcW w:w="1080" w:type="dxa"/>
            <w:tcBorders>
              <w:top w:val="single" w:sz="6" w:space="0" w:color="auto"/>
              <w:left w:val="nil"/>
              <w:bottom w:val="single" w:sz="4" w:space="0" w:color="auto"/>
              <w:right w:val="nil"/>
            </w:tcBorders>
            <w:shd w:val="clear" w:color="auto" w:fill="E2EFD9" w:themeFill="accent6" w:themeFillTint="33"/>
          </w:tcPr>
          <w:p w14:paraId="06F082F2" w14:textId="77777777" w:rsidR="00567F5C" w:rsidRPr="00C27960" w:rsidRDefault="00567F5C" w:rsidP="00EF40CF">
            <w:pPr>
              <w:spacing w:after="0" w:line="240" w:lineRule="auto"/>
              <w:textAlignment w:val="baseline"/>
              <w:rPr>
                <w:rFonts w:eastAsia="Times New Roman" w:cstheme="minorHAnsi"/>
                <w:b/>
                <w:bCs/>
                <w:highlight w:val="yellow"/>
              </w:rPr>
            </w:pPr>
          </w:p>
        </w:tc>
        <w:tc>
          <w:tcPr>
            <w:tcW w:w="3690" w:type="dxa"/>
            <w:tcBorders>
              <w:top w:val="single" w:sz="6" w:space="0" w:color="auto"/>
              <w:left w:val="nil"/>
              <w:bottom w:val="single" w:sz="4" w:space="0" w:color="auto"/>
              <w:right w:val="single" w:sz="6" w:space="0" w:color="auto"/>
            </w:tcBorders>
            <w:shd w:val="clear" w:color="auto" w:fill="E2EFD9" w:themeFill="accent6" w:themeFillTint="33"/>
            <w:hideMark/>
          </w:tcPr>
          <w:p w14:paraId="53DC4339" w14:textId="77777777" w:rsidR="00567F5C" w:rsidRPr="00726E11" w:rsidRDefault="00567F5C" w:rsidP="00EF40CF">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567F5C" w:rsidRPr="00F750F3" w14:paraId="1A1EF957" w14:textId="77777777" w:rsidTr="00EF40CF">
        <w:trPr>
          <w:trHeight w:val="476"/>
        </w:trPr>
        <w:tc>
          <w:tcPr>
            <w:tcW w:w="4860" w:type="dxa"/>
            <w:tcBorders>
              <w:top w:val="single" w:sz="4" w:space="0" w:color="auto"/>
              <w:left w:val="single" w:sz="4" w:space="0" w:color="auto"/>
              <w:bottom w:val="single" w:sz="4" w:space="0" w:color="auto"/>
              <w:right w:val="single" w:sz="4" w:space="0" w:color="auto"/>
            </w:tcBorders>
          </w:tcPr>
          <w:p w14:paraId="12F9D67B" w14:textId="5DAB189B" w:rsidR="00567F5C" w:rsidRPr="0040202A" w:rsidRDefault="00567F5C" w:rsidP="00EF40CF">
            <w:pPr>
              <w:rPr>
                <w:rFonts w:ascii="Calibri" w:hAnsi="Calibri" w:cstheme="minorHAnsi"/>
              </w:rPr>
            </w:pPr>
            <w:r w:rsidRPr="00C14A6F">
              <w:rPr>
                <w:rFonts w:cstheme="minorHAnsi"/>
                <w:b/>
                <w:bCs/>
              </w:rPr>
              <w:t>Numerator:</w:t>
            </w:r>
            <w:r>
              <w:rPr>
                <w:rFonts w:cstheme="minorHAnsi"/>
              </w:rPr>
              <w:t xml:space="preserve"> </w:t>
            </w:r>
            <w:r w:rsidR="00C55A7C" w:rsidRPr="003D5D51">
              <w:rPr>
                <w:rFonts w:cstheme="minorHAnsi"/>
              </w:rPr>
              <w:t>Number of individuals who complete full treatment</w:t>
            </w:r>
          </w:p>
        </w:tc>
        <w:tc>
          <w:tcPr>
            <w:tcW w:w="4770" w:type="dxa"/>
            <w:gridSpan w:val="2"/>
            <w:tcBorders>
              <w:top w:val="single" w:sz="4" w:space="0" w:color="auto"/>
              <w:left w:val="single" w:sz="4" w:space="0" w:color="auto"/>
              <w:bottom w:val="single" w:sz="4" w:space="0" w:color="auto"/>
              <w:right w:val="single" w:sz="4" w:space="0" w:color="auto"/>
            </w:tcBorders>
          </w:tcPr>
          <w:p w14:paraId="15A5F119" w14:textId="77777777" w:rsidR="00567F5C" w:rsidRPr="00F750F3" w:rsidRDefault="00567F5C" w:rsidP="00EF40CF">
            <w:pPr>
              <w:spacing w:after="0" w:line="240" w:lineRule="auto"/>
              <w:textAlignment w:val="baseline"/>
              <w:rPr>
                <w:rFonts w:eastAsia="Times New Roman" w:cstheme="minorHAnsi"/>
              </w:rPr>
            </w:pPr>
            <w:r>
              <w:rPr>
                <w:rFonts w:eastAsia="Times New Roman" w:cstheme="minorHAnsi"/>
              </w:rPr>
              <w:t>To be determined</w:t>
            </w:r>
          </w:p>
        </w:tc>
      </w:tr>
      <w:tr w:rsidR="00567F5C" w:rsidRPr="00F750F3" w14:paraId="67AFA7E4" w14:textId="77777777" w:rsidTr="00567F5C">
        <w:trPr>
          <w:trHeight w:val="619"/>
        </w:trPr>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31504D5B" w14:textId="67344444" w:rsidR="00567F5C" w:rsidRPr="00F750F3" w:rsidRDefault="00567F5C" w:rsidP="00EF40CF">
            <w:pPr>
              <w:rPr>
                <w:rFonts w:eastAsia="Times New Roman" w:cstheme="minorHAnsi"/>
              </w:rPr>
            </w:pPr>
            <w:r w:rsidRPr="00C14A6F">
              <w:rPr>
                <w:rFonts w:cstheme="minorHAnsi"/>
                <w:b/>
                <w:bCs/>
              </w:rPr>
              <w:t>Denominator:</w:t>
            </w:r>
            <w:r>
              <w:rPr>
                <w:rFonts w:cstheme="minorHAnsi"/>
              </w:rPr>
              <w:t xml:space="preserve"> </w:t>
            </w:r>
            <w:r w:rsidR="006535F3" w:rsidRPr="43995779">
              <w:t>Number of individuals who tested positive for chlamydia</w:t>
            </w:r>
          </w:p>
        </w:tc>
        <w:tc>
          <w:tcPr>
            <w:tcW w:w="1080" w:type="dxa"/>
            <w:tcBorders>
              <w:top w:val="single" w:sz="4" w:space="0" w:color="auto"/>
              <w:left w:val="nil"/>
              <w:bottom w:val="single" w:sz="6" w:space="0" w:color="auto"/>
              <w:right w:val="nil"/>
            </w:tcBorders>
          </w:tcPr>
          <w:p w14:paraId="70B47239" w14:textId="77777777" w:rsidR="00567F5C" w:rsidRPr="00F750F3" w:rsidRDefault="00567F5C" w:rsidP="00EF40CF">
            <w:pPr>
              <w:spacing w:after="0" w:line="240" w:lineRule="auto"/>
              <w:textAlignment w:val="baseline"/>
              <w:rPr>
                <w:rFonts w:eastAsia="Times New Roman" w:cstheme="minorHAnsi"/>
              </w:rPr>
            </w:pPr>
          </w:p>
        </w:tc>
        <w:tc>
          <w:tcPr>
            <w:tcW w:w="3690" w:type="dxa"/>
            <w:tcBorders>
              <w:top w:val="single" w:sz="4" w:space="0" w:color="auto"/>
              <w:left w:val="nil"/>
              <w:bottom w:val="single" w:sz="6" w:space="0" w:color="auto"/>
              <w:right w:val="single" w:sz="6" w:space="0" w:color="auto"/>
            </w:tcBorders>
            <w:shd w:val="clear" w:color="auto" w:fill="auto"/>
          </w:tcPr>
          <w:p w14:paraId="558EF090" w14:textId="77777777" w:rsidR="00567F5C" w:rsidRPr="00F750F3" w:rsidRDefault="00567F5C" w:rsidP="00EF40CF">
            <w:pPr>
              <w:spacing w:after="0" w:line="240" w:lineRule="auto"/>
              <w:textAlignment w:val="baseline"/>
              <w:rPr>
                <w:rFonts w:eastAsia="Times New Roman" w:cstheme="minorHAnsi"/>
              </w:rPr>
            </w:pPr>
            <w:r>
              <w:rPr>
                <w:rFonts w:eastAsia="Times New Roman" w:cstheme="minorHAnsi"/>
              </w:rPr>
              <w:t>To be determined</w:t>
            </w:r>
          </w:p>
        </w:tc>
      </w:tr>
      <w:tr w:rsidR="00567F5C" w:rsidRPr="00F750F3" w14:paraId="7C85FD05" w14:textId="77777777" w:rsidTr="00567F5C">
        <w:trPr>
          <w:trHeight w:val="597"/>
        </w:trPr>
        <w:tc>
          <w:tcPr>
            <w:tcW w:w="4860" w:type="dxa"/>
            <w:tcBorders>
              <w:top w:val="nil"/>
              <w:left w:val="single" w:sz="6" w:space="0" w:color="auto"/>
              <w:bottom w:val="single" w:sz="6" w:space="0" w:color="auto"/>
              <w:right w:val="single" w:sz="6" w:space="0" w:color="auto"/>
            </w:tcBorders>
            <w:shd w:val="clear" w:color="auto" w:fill="auto"/>
            <w:hideMark/>
          </w:tcPr>
          <w:p w14:paraId="58C8BF07" w14:textId="22455DD1" w:rsidR="00567F5C" w:rsidRPr="00F750F3" w:rsidRDefault="00567F5C" w:rsidP="00EF40CF">
            <w:pPr>
              <w:rPr>
                <w:rStyle w:val="Style1"/>
                <w:rFonts w:cstheme="minorHAnsi"/>
              </w:rPr>
            </w:pPr>
            <w:r w:rsidRPr="00C14A6F">
              <w:rPr>
                <w:rStyle w:val="Style1"/>
                <w:rFonts w:cstheme="minorHAnsi"/>
                <w:b/>
                <w:bCs/>
              </w:rPr>
              <w:t>Outcome:</w:t>
            </w:r>
            <w:r>
              <w:rPr>
                <w:rStyle w:val="Style1"/>
                <w:rFonts w:cstheme="minorHAnsi"/>
              </w:rPr>
              <w:t xml:space="preserve"> </w:t>
            </w:r>
            <w:r w:rsidR="007C794F" w:rsidRPr="43995779">
              <w:t xml:space="preserve">Percent of individuals who tested positive </w:t>
            </w:r>
            <w:r w:rsidR="007C794F">
              <w:t xml:space="preserve">for </w:t>
            </w:r>
            <w:r w:rsidR="007C794F" w:rsidRPr="43995779">
              <w:t>chlamydia and were successfully treated</w:t>
            </w:r>
          </w:p>
          <w:p w14:paraId="28554A48" w14:textId="77777777" w:rsidR="00567F5C" w:rsidRPr="00F750F3" w:rsidRDefault="00567F5C" w:rsidP="00EF40CF">
            <w:pPr>
              <w:spacing w:after="0" w:line="240" w:lineRule="auto"/>
              <w:textAlignment w:val="baseline"/>
              <w:rPr>
                <w:rFonts w:eastAsia="Times New Roman" w:cstheme="minorHAnsi"/>
              </w:rPr>
            </w:pPr>
          </w:p>
        </w:tc>
        <w:tc>
          <w:tcPr>
            <w:tcW w:w="1080" w:type="dxa"/>
            <w:tcBorders>
              <w:top w:val="nil"/>
              <w:left w:val="nil"/>
              <w:bottom w:val="single" w:sz="6" w:space="0" w:color="auto"/>
              <w:right w:val="nil"/>
            </w:tcBorders>
          </w:tcPr>
          <w:p w14:paraId="6B0F84B8" w14:textId="77777777" w:rsidR="00567F5C" w:rsidRPr="009C49E2" w:rsidRDefault="00567F5C" w:rsidP="00EF40CF">
            <w:pPr>
              <w:spacing w:after="0" w:line="240" w:lineRule="auto"/>
              <w:ind w:right="260"/>
              <w:textAlignment w:val="baseline"/>
              <w:rPr>
                <w:rFonts w:eastAsia="Times New Roman" w:cstheme="minorHAnsi"/>
              </w:rPr>
            </w:pPr>
            <w:r>
              <w:rPr>
                <w:rFonts w:eastAsia="Times New Roman" w:cstheme="minorHAnsi"/>
              </w:rPr>
              <w:t>To be determined</w:t>
            </w:r>
          </w:p>
        </w:tc>
        <w:tc>
          <w:tcPr>
            <w:tcW w:w="3690" w:type="dxa"/>
            <w:tcBorders>
              <w:top w:val="nil"/>
              <w:left w:val="nil"/>
              <w:bottom w:val="single" w:sz="6" w:space="0" w:color="auto"/>
              <w:right w:val="single" w:sz="6" w:space="0" w:color="auto"/>
            </w:tcBorders>
            <w:shd w:val="clear" w:color="auto" w:fill="auto"/>
          </w:tcPr>
          <w:p w14:paraId="4D637B82" w14:textId="77777777" w:rsidR="00567F5C" w:rsidRPr="00F750F3" w:rsidRDefault="00567F5C" w:rsidP="00EF40CF">
            <w:pPr>
              <w:spacing w:after="0" w:line="240" w:lineRule="auto"/>
              <w:textAlignment w:val="baseline"/>
              <w:rPr>
                <w:rFonts w:eastAsia="Times New Roman" w:cstheme="minorHAnsi"/>
              </w:rPr>
            </w:pPr>
          </w:p>
        </w:tc>
      </w:tr>
    </w:tbl>
    <w:p w14:paraId="6BE2697F" w14:textId="77777777" w:rsidR="00567F5C" w:rsidRDefault="00567F5C" w:rsidP="00460026">
      <w:pPr>
        <w:spacing w:line="257" w:lineRule="auto"/>
        <w:ind w:left="720"/>
        <w:rPr>
          <w:rFonts w:ascii="MS Gothic" w:eastAsia="MS Gothic" w:hAnsi="MS Gothic" w:cs="Segoe UI Symbol"/>
          <w:b/>
          <w:bCs/>
          <w:color w:val="2F5496" w:themeColor="accent1" w:themeShade="BF"/>
        </w:rPr>
      </w:pPr>
    </w:p>
    <w:p w14:paraId="7E9CB269" w14:textId="0D065444" w:rsidR="006535F3" w:rsidRPr="006535F3" w:rsidRDefault="006E380D" w:rsidP="006535F3">
      <w:pPr>
        <w:rPr>
          <w:rFonts w:cstheme="minorHAnsi"/>
        </w:rPr>
      </w:pPr>
      <w:sdt>
        <w:sdtPr>
          <w:rPr>
            <w:rFonts w:ascii="MS Gothic" w:eastAsia="MS Gothic" w:hAnsi="MS Gothic" w:cs="Segoe UI Symbol" w:hint="eastAsia"/>
            <w:b/>
            <w:bCs/>
            <w:color w:val="2F5496" w:themeColor="accent1" w:themeShade="BF"/>
          </w:rPr>
          <w:id w:val="1476176769"/>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6535F3" w:rsidRPr="00130D1E">
        <w:rPr>
          <w:rFonts w:cstheme="minorHAnsi"/>
          <w:b/>
          <w:bCs/>
        </w:rPr>
        <w:t xml:space="preserve"> </w:t>
      </w:r>
      <w:r w:rsidR="006535F3">
        <w:rPr>
          <w:rFonts w:cstheme="minorHAnsi"/>
          <w:b/>
          <w:bCs/>
          <w:color w:val="2F5496" w:themeColor="accent1" w:themeShade="BF"/>
        </w:rPr>
        <w:t>Check here to indicate that program will report on this outcome</w:t>
      </w:r>
      <w:r w:rsidR="006535F3" w:rsidRPr="00280379">
        <w:rPr>
          <w:rFonts w:cstheme="minorHAnsi"/>
          <w:b/>
          <w:bCs/>
        </w:rPr>
        <w:t xml:space="preserve">, </w:t>
      </w:r>
      <w:r w:rsidR="006535F3" w:rsidRPr="00280379">
        <w:rPr>
          <w:rFonts w:cstheme="minorHAnsi"/>
        </w:rPr>
        <w:t>to be determined upon agreement award.</w:t>
      </w:r>
    </w:p>
    <w:p w14:paraId="5733F076" w14:textId="77777777" w:rsidR="006535F3" w:rsidRDefault="006535F3" w:rsidP="00460026">
      <w:pPr>
        <w:spacing w:line="257" w:lineRule="auto"/>
        <w:ind w:left="720"/>
        <w:rPr>
          <w:rFonts w:eastAsia="Calibri" w:cstheme="minorHAnsi"/>
          <w:color w:val="808080" w:themeColor="background1" w:themeShade="80"/>
        </w:rPr>
      </w:pPr>
    </w:p>
    <w:tbl>
      <w:tblPr>
        <w:tblW w:w="963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1080"/>
        <w:gridCol w:w="3690"/>
      </w:tblGrid>
      <w:tr w:rsidR="00567F5C" w:rsidRPr="00F750F3" w14:paraId="768ADA19" w14:textId="77777777" w:rsidTr="00567F5C">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0F716348" w14:textId="2A484B01" w:rsidR="00567F5C" w:rsidRDefault="00567F5C" w:rsidP="00EF40CF">
            <w:pPr>
              <w:spacing w:after="0" w:line="240" w:lineRule="auto"/>
              <w:ind w:left="90"/>
              <w:textAlignment w:val="baseline"/>
              <w:rPr>
                <w:rFonts w:eastAsia="Times New Roman"/>
                <w:b/>
              </w:rPr>
            </w:pPr>
            <w:r>
              <w:rPr>
                <w:rFonts w:eastAsia="Times New Roman"/>
                <w:b/>
              </w:rPr>
              <w:t>Outcome</w:t>
            </w:r>
            <w:r w:rsidRPr="50BA34EC">
              <w:rPr>
                <w:rFonts w:eastAsia="Times New Roman"/>
                <w:b/>
              </w:rPr>
              <w:t xml:space="preserve"> </w:t>
            </w:r>
            <w:r w:rsidR="006535F3">
              <w:rPr>
                <w:rFonts w:eastAsia="Times New Roman"/>
                <w:b/>
              </w:rPr>
              <w:t xml:space="preserve">8 </w:t>
            </w:r>
          </w:p>
          <w:p w14:paraId="0BFA832C" w14:textId="77777777" w:rsidR="00567F5C" w:rsidRPr="00F750F3" w:rsidRDefault="00567F5C" w:rsidP="00EF40CF">
            <w:pPr>
              <w:spacing w:after="0" w:line="240" w:lineRule="auto"/>
              <w:textAlignment w:val="baseline"/>
              <w:rPr>
                <w:rFonts w:eastAsia="Times New Roman" w:cstheme="minorHAnsi"/>
              </w:rPr>
            </w:pPr>
          </w:p>
        </w:tc>
        <w:tc>
          <w:tcPr>
            <w:tcW w:w="1080" w:type="dxa"/>
            <w:tcBorders>
              <w:top w:val="single" w:sz="6" w:space="0" w:color="auto"/>
              <w:left w:val="nil"/>
              <w:bottom w:val="single" w:sz="4" w:space="0" w:color="auto"/>
              <w:right w:val="nil"/>
            </w:tcBorders>
            <w:shd w:val="clear" w:color="auto" w:fill="E2EFD9" w:themeFill="accent6" w:themeFillTint="33"/>
          </w:tcPr>
          <w:p w14:paraId="2486E370" w14:textId="77777777" w:rsidR="00567F5C" w:rsidRPr="00C27960" w:rsidRDefault="00567F5C" w:rsidP="00EF40CF">
            <w:pPr>
              <w:spacing w:after="0" w:line="240" w:lineRule="auto"/>
              <w:textAlignment w:val="baseline"/>
              <w:rPr>
                <w:rFonts w:eastAsia="Times New Roman" w:cstheme="minorHAnsi"/>
                <w:b/>
                <w:bCs/>
                <w:highlight w:val="yellow"/>
              </w:rPr>
            </w:pPr>
          </w:p>
        </w:tc>
        <w:tc>
          <w:tcPr>
            <w:tcW w:w="3690" w:type="dxa"/>
            <w:tcBorders>
              <w:top w:val="single" w:sz="6" w:space="0" w:color="auto"/>
              <w:left w:val="nil"/>
              <w:bottom w:val="single" w:sz="4" w:space="0" w:color="auto"/>
              <w:right w:val="single" w:sz="6" w:space="0" w:color="auto"/>
            </w:tcBorders>
            <w:shd w:val="clear" w:color="auto" w:fill="E2EFD9" w:themeFill="accent6" w:themeFillTint="33"/>
            <w:hideMark/>
          </w:tcPr>
          <w:p w14:paraId="65CFF8DB" w14:textId="77777777" w:rsidR="00567F5C" w:rsidRPr="00726E11" w:rsidRDefault="00567F5C" w:rsidP="00EF40CF">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567F5C" w:rsidRPr="00F750F3" w14:paraId="4BF289E7" w14:textId="77777777" w:rsidTr="00EF40CF">
        <w:trPr>
          <w:trHeight w:val="476"/>
        </w:trPr>
        <w:tc>
          <w:tcPr>
            <w:tcW w:w="4860" w:type="dxa"/>
            <w:tcBorders>
              <w:top w:val="single" w:sz="4" w:space="0" w:color="auto"/>
              <w:left w:val="single" w:sz="4" w:space="0" w:color="auto"/>
              <w:bottom w:val="single" w:sz="4" w:space="0" w:color="auto"/>
              <w:right w:val="single" w:sz="4" w:space="0" w:color="auto"/>
            </w:tcBorders>
          </w:tcPr>
          <w:p w14:paraId="47DDEA8A" w14:textId="5250732C" w:rsidR="00567F5C" w:rsidRPr="0040202A" w:rsidRDefault="00567F5C" w:rsidP="00EF40CF">
            <w:pPr>
              <w:rPr>
                <w:rFonts w:ascii="Calibri" w:hAnsi="Calibri" w:cstheme="minorHAnsi"/>
              </w:rPr>
            </w:pPr>
            <w:r w:rsidRPr="00C14A6F">
              <w:rPr>
                <w:rFonts w:cstheme="minorHAnsi"/>
                <w:b/>
                <w:bCs/>
              </w:rPr>
              <w:t>Numerator:</w:t>
            </w:r>
            <w:r>
              <w:rPr>
                <w:rFonts w:cstheme="minorHAnsi"/>
              </w:rPr>
              <w:t xml:space="preserve"> </w:t>
            </w:r>
            <w:r w:rsidR="00CD1E3D" w:rsidRPr="003D5D51">
              <w:rPr>
                <w:rFonts w:cstheme="minorHAnsi"/>
              </w:rPr>
              <w:t>Number of individuals who complete full treatment</w:t>
            </w:r>
          </w:p>
        </w:tc>
        <w:tc>
          <w:tcPr>
            <w:tcW w:w="4770" w:type="dxa"/>
            <w:gridSpan w:val="2"/>
            <w:tcBorders>
              <w:top w:val="single" w:sz="4" w:space="0" w:color="auto"/>
              <w:left w:val="single" w:sz="4" w:space="0" w:color="auto"/>
              <w:bottom w:val="single" w:sz="4" w:space="0" w:color="auto"/>
              <w:right w:val="single" w:sz="4" w:space="0" w:color="auto"/>
            </w:tcBorders>
          </w:tcPr>
          <w:p w14:paraId="277B9AE8" w14:textId="77777777" w:rsidR="00567F5C" w:rsidRPr="00F750F3" w:rsidRDefault="00567F5C" w:rsidP="00EF40CF">
            <w:pPr>
              <w:spacing w:after="0" w:line="240" w:lineRule="auto"/>
              <w:textAlignment w:val="baseline"/>
              <w:rPr>
                <w:rFonts w:eastAsia="Times New Roman" w:cstheme="minorHAnsi"/>
              </w:rPr>
            </w:pPr>
            <w:r>
              <w:rPr>
                <w:rFonts w:eastAsia="Times New Roman" w:cstheme="minorHAnsi"/>
              </w:rPr>
              <w:t>To be determined</w:t>
            </w:r>
          </w:p>
        </w:tc>
      </w:tr>
      <w:tr w:rsidR="00567F5C" w:rsidRPr="00F750F3" w14:paraId="0E929D75" w14:textId="77777777" w:rsidTr="00567F5C">
        <w:trPr>
          <w:trHeight w:val="619"/>
        </w:trPr>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32A131AB" w14:textId="05113823" w:rsidR="00567F5C" w:rsidRPr="00F750F3" w:rsidRDefault="00567F5C" w:rsidP="00EF40CF">
            <w:pPr>
              <w:rPr>
                <w:rFonts w:eastAsia="Times New Roman" w:cstheme="minorHAnsi"/>
              </w:rPr>
            </w:pPr>
            <w:r w:rsidRPr="00C14A6F">
              <w:rPr>
                <w:rFonts w:cstheme="minorHAnsi"/>
                <w:b/>
                <w:bCs/>
              </w:rPr>
              <w:t>Denominator:</w:t>
            </w:r>
            <w:r>
              <w:rPr>
                <w:rFonts w:cstheme="minorHAnsi"/>
              </w:rPr>
              <w:t xml:space="preserve"> </w:t>
            </w:r>
            <w:r w:rsidR="004F1688" w:rsidRPr="43995779">
              <w:t>Number of individuals who tested positive for gonorrhea</w:t>
            </w:r>
          </w:p>
        </w:tc>
        <w:tc>
          <w:tcPr>
            <w:tcW w:w="1080" w:type="dxa"/>
            <w:tcBorders>
              <w:top w:val="single" w:sz="4" w:space="0" w:color="auto"/>
              <w:left w:val="nil"/>
              <w:bottom w:val="single" w:sz="6" w:space="0" w:color="auto"/>
              <w:right w:val="nil"/>
            </w:tcBorders>
          </w:tcPr>
          <w:p w14:paraId="6CFB4349" w14:textId="77777777" w:rsidR="00567F5C" w:rsidRPr="00F750F3" w:rsidRDefault="00567F5C" w:rsidP="00EF40CF">
            <w:pPr>
              <w:spacing w:after="0" w:line="240" w:lineRule="auto"/>
              <w:textAlignment w:val="baseline"/>
              <w:rPr>
                <w:rFonts w:eastAsia="Times New Roman" w:cstheme="minorHAnsi"/>
              </w:rPr>
            </w:pPr>
          </w:p>
        </w:tc>
        <w:tc>
          <w:tcPr>
            <w:tcW w:w="3690" w:type="dxa"/>
            <w:tcBorders>
              <w:top w:val="single" w:sz="4" w:space="0" w:color="auto"/>
              <w:left w:val="nil"/>
              <w:bottom w:val="single" w:sz="6" w:space="0" w:color="auto"/>
              <w:right w:val="single" w:sz="6" w:space="0" w:color="auto"/>
            </w:tcBorders>
            <w:shd w:val="clear" w:color="auto" w:fill="auto"/>
          </w:tcPr>
          <w:p w14:paraId="7E51435F" w14:textId="77777777" w:rsidR="00567F5C" w:rsidRPr="00F750F3" w:rsidRDefault="00567F5C" w:rsidP="00EF40CF">
            <w:pPr>
              <w:spacing w:after="0" w:line="240" w:lineRule="auto"/>
              <w:textAlignment w:val="baseline"/>
              <w:rPr>
                <w:rFonts w:eastAsia="Times New Roman" w:cstheme="minorHAnsi"/>
              </w:rPr>
            </w:pPr>
            <w:r>
              <w:rPr>
                <w:rFonts w:eastAsia="Times New Roman" w:cstheme="minorHAnsi"/>
              </w:rPr>
              <w:t>To be determined</w:t>
            </w:r>
          </w:p>
        </w:tc>
      </w:tr>
      <w:tr w:rsidR="00567F5C" w:rsidRPr="00F750F3" w14:paraId="2779EAA1" w14:textId="77777777" w:rsidTr="00567F5C">
        <w:trPr>
          <w:trHeight w:val="597"/>
        </w:trPr>
        <w:tc>
          <w:tcPr>
            <w:tcW w:w="4860" w:type="dxa"/>
            <w:tcBorders>
              <w:top w:val="nil"/>
              <w:left w:val="single" w:sz="6" w:space="0" w:color="auto"/>
              <w:bottom w:val="single" w:sz="6" w:space="0" w:color="auto"/>
              <w:right w:val="single" w:sz="6" w:space="0" w:color="auto"/>
            </w:tcBorders>
            <w:shd w:val="clear" w:color="auto" w:fill="auto"/>
            <w:hideMark/>
          </w:tcPr>
          <w:p w14:paraId="29AF546B" w14:textId="39A8C0DD" w:rsidR="00567F5C" w:rsidRPr="00F750F3" w:rsidRDefault="00567F5C" w:rsidP="00EF40CF">
            <w:pPr>
              <w:rPr>
                <w:rStyle w:val="Style1"/>
                <w:rFonts w:cstheme="minorHAnsi"/>
              </w:rPr>
            </w:pPr>
            <w:r w:rsidRPr="00C14A6F">
              <w:rPr>
                <w:rStyle w:val="Style1"/>
                <w:rFonts w:cstheme="minorHAnsi"/>
                <w:b/>
                <w:bCs/>
              </w:rPr>
              <w:t>Outcome:</w:t>
            </w:r>
            <w:r>
              <w:rPr>
                <w:rStyle w:val="Style1"/>
                <w:rFonts w:cstheme="minorHAnsi"/>
              </w:rPr>
              <w:t xml:space="preserve"> </w:t>
            </w:r>
            <w:r w:rsidR="00BE6640" w:rsidRPr="43995779">
              <w:t xml:space="preserve">Percent of individuals who tested positive </w:t>
            </w:r>
            <w:r w:rsidR="00BE6640">
              <w:t xml:space="preserve">for </w:t>
            </w:r>
            <w:r w:rsidR="00BE6640" w:rsidRPr="43995779">
              <w:t>gonorrhea and were successfully treated</w:t>
            </w:r>
          </w:p>
          <w:p w14:paraId="46464837" w14:textId="77777777" w:rsidR="00567F5C" w:rsidRPr="00F750F3" w:rsidRDefault="00567F5C" w:rsidP="00EF40CF">
            <w:pPr>
              <w:spacing w:after="0" w:line="240" w:lineRule="auto"/>
              <w:textAlignment w:val="baseline"/>
              <w:rPr>
                <w:rFonts w:eastAsia="Times New Roman" w:cstheme="minorHAnsi"/>
              </w:rPr>
            </w:pPr>
          </w:p>
        </w:tc>
        <w:tc>
          <w:tcPr>
            <w:tcW w:w="1080" w:type="dxa"/>
            <w:tcBorders>
              <w:top w:val="nil"/>
              <w:left w:val="nil"/>
              <w:bottom w:val="single" w:sz="6" w:space="0" w:color="auto"/>
              <w:right w:val="nil"/>
            </w:tcBorders>
          </w:tcPr>
          <w:p w14:paraId="114D3A6E" w14:textId="77777777" w:rsidR="00567F5C" w:rsidRPr="009C49E2" w:rsidRDefault="00567F5C" w:rsidP="00EF40CF">
            <w:pPr>
              <w:spacing w:after="0" w:line="240" w:lineRule="auto"/>
              <w:ind w:right="260"/>
              <w:textAlignment w:val="baseline"/>
              <w:rPr>
                <w:rFonts w:eastAsia="Times New Roman" w:cstheme="minorHAnsi"/>
              </w:rPr>
            </w:pPr>
            <w:r>
              <w:rPr>
                <w:rFonts w:eastAsia="Times New Roman" w:cstheme="minorHAnsi"/>
              </w:rPr>
              <w:t>To be determined</w:t>
            </w:r>
          </w:p>
        </w:tc>
        <w:tc>
          <w:tcPr>
            <w:tcW w:w="3690" w:type="dxa"/>
            <w:tcBorders>
              <w:top w:val="nil"/>
              <w:left w:val="nil"/>
              <w:bottom w:val="single" w:sz="6" w:space="0" w:color="auto"/>
              <w:right w:val="single" w:sz="6" w:space="0" w:color="auto"/>
            </w:tcBorders>
            <w:shd w:val="clear" w:color="auto" w:fill="auto"/>
          </w:tcPr>
          <w:p w14:paraId="5AC73645" w14:textId="77777777" w:rsidR="00567F5C" w:rsidRPr="00F750F3" w:rsidRDefault="00567F5C" w:rsidP="00EF40CF">
            <w:pPr>
              <w:spacing w:after="0" w:line="240" w:lineRule="auto"/>
              <w:textAlignment w:val="baseline"/>
              <w:rPr>
                <w:rFonts w:eastAsia="Times New Roman" w:cstheme="minorHAnsi"/>
              </w:rPr>
            </w:pPr>
          </w:p>
        </w:tc>
      </w:tr>
    </w:tbl>
    <w:p w14:paraId="68F1630A" w14:textId="77777777" w:rsidR="00567F5C" w:rsidRDefault="00567F5C" w:rsidP="00460026">
      <w:pPr>
        <w:spacing w:line="257" w:lineRule="auto"/>
        <w:ind w:left="720"/>
        <w:rPr>
          <w:rFonts w:ascii="MS Gothic" w:eastAsia="MS Gothic" w:hAnsi="MS Gothic" w:cs="Segoe UI Symbol"/>
          <w:b/>
          <w:bCs/>
          <w:color w:val="2F5496" w:themeColor="accent1" w:themeShade="BF"/>
        </w:rPr>
      </w:pPr>
    </w:p>
    <w:p w14:paraId="0B165494" w14:textId="15AD61F3" w:rsidR="00567F5C" w:rsidRDefault="006E380D" w:rsidP="003031B3">
      <w:pPr>
        <w:rPr>
          <w:rFonts w:cstheme="minorHAnsi"/>
        </w:rPr>
      </w:pPr>
      <w:sdt>
        <w:sdtPr>
          <w:rPr>
            <w:rFonts w:ascii="MS Gothic" w:eastAsia="MS Gothic" w:hAnsi="MS Gothic" w:cs="Segoe UI Symbol" w:hint="eastAsia"/>
            <w:b/>
            <w:bCs/>
            <w:color w:val="2F5496" w:themeColor="accent1" w:themeShade="BF"/>
          </w:rPr>
          <w:id w:val="864486227"/>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4F1688" w:rsidRPr="00130D1E">
        <w:rPr>
          <w:rFonts w:cstheme="minorHAnsi"/>
          <w:b/>
          <w:bCs/>
        </w:rPr>
        <w:t xml:space="preserve"> </w:t>
      </w:r>
      <w:r w:rsidR="004F1688">
        <w:rPr>
          <w:rFonts w:cstheme="minorHAnsi"/>
          <w:b/>
          <w:bCs/>
          <w:color w:val="2F5496" w:themeColor="accent1" w:themeShade="BF"/>
        </w:rPr>
        <w:t>Check here to indicate that program will report on this outcome</w:t>
      </w:r>
      <w:r w:rsidR="004F1688" w:rsidRPr="00280379">
        <w:rPr>
          <w:rFonts w:cstheme="minorHAnsi"/>
          <w:b/>
          <w:bCs/>
        </w:rPr>
        <w:t xml:space="preserve">, </w:t>
      </w:r>
      <w:r w:rsidR="004F1688" w:rsidRPr="00280379">
        <w:rPr>
          <w:rFonts w:cstheme="minorHAnsi"/>
        </w:rPr>
        <w:t>to be determined upon agreement award.</w:t>
      </w:r>
    </w:p>
    <w:p w14:paraId="6ABF9CCE" w14:textId="77777777" w:rsidR="00D162A2" w:rsidRPr="003031B3" w:rsidRDefault="00D162A2" w:rsidP="003031B3">
      <w:pPr>
        <w:rPr>
          <w:rFonts w:cstheme="minorHAnsi"/>
        </w:rPr>
      </w:pPr>
    </w:p>
    <w:tbl>
      <w:tblPr>
        <w:tblW w:w="963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1080"/>
        <w:gridCol w:w="3690"/>
      </w:tblGrid>
      <w:tr w:rsidR="00567F5C" w:rsidRPr="00F750F3" w14:paraId="0C5F967A" w14:textId="77777777" w:rsidTr="00567F5C">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0A8F953F" w14:textId="14F96315" w:rsidR="00567F5C" w:rsidRDefault="00567F5C" w:rsidP="00EF40CF">
            <w:pPr>
              <w:spacing w:after="0" w:line="240" w:lineRule="auto"/>
              <w:ind w:left="90"/>
              <w:textAlignment w:val="baseline"/>
              <w:rPr>
                <w:rFonts w:eastAsia="Times New Roman"/>
                <w:b/>
              </w:rPr>
            </w:pPr>
            <w:r>
              <w:rPr>
                <w:rFonts w:eastAsia="Times New Roman"/>
                <w:b/>
              </w:rPr>
              <w:t>Outcome</w:t>
            </w:r>
            <w:r w:rsidRPr="50BA34EC">
              <w:rPr>
                <w:rFonts w:eastAsia="Times New Roman"/>
                <w:b/>
              </w:rPr>
              <w:t xml:space="preserve"> </w:t>
            </w:r>
            <w:r w:rsidR="00255443">
              <w:rPr>
                <w:rFonts w:eastAsia="Times New Roman"/>
                <w:b/>
              </w:rPr>
              <w:t>9:</w:t>
            </w:r>
          </w:p>
          <w:p w14:paraId="415D55ED" w14:textId="77777777" w:rsidR="00567F5C" w:rsidRPr="00F750F3" w:rsidRDefault="00567F5C" w:rsidP="00EF40CF">
            <w:pPr>
              <w:spacing w:after="0" w:line="240" w:lineRule="auto"/>
              <w:textAlignment w:val="baseline"/>
              <w:rPr>
                <w:rFonts w:eastAsia="Times New Roman" w:cstheme="minorHAnsi"/>
              </w:rPr>
            </w:pPr>
          </w:p>
        </w:tc>
        <w:tc>
          <w:tcPr>
            <w:tcW w:w="1080" w:type="dxa"/>
            <w:tcBorders>
              <w:top w:val="single" w:sz="6" w:space="0" w:color="auto"/>
              <w:left w:val="nil"/>
              <w:bottom w:val="single" w:sz="4" w:space="0" w:color="auto"/>
              <w:right w:val="nil"/>
            </w:tcBorders>
            <w:shd w:val="clear" w:color="auto" w:fill="E2EFD9" w:themeFill="accent6" w:themeFillTint="33"/>
          </w:tcPr>
          <w:p w14:paraId="34B62CDF" w14:textId="77777777" w:rsidR="00567F5C" w:rsidRPr="00C27960" w:rsidRDefault="00567F5C" w:rsidP="00EF40CF">
            <w:pPr>
              <w:spacing w:after="0" w:line="240" w:lineRule="auto"/>
              <w:textAlignment w:val="baseline"/>
              <w:rPr>
                <w:rFonts w:eastAsia="Times New Roman" w:cstheme="minorHAnsi"/>
                <w:b/>
                <w:bCs/>
                <w:highlight w:val="yellow"/>
              </w:rPr>
            </w:pPr>
          </w:p>
        </w:tc>
        <w:tc>
          <w:tcPr>
            <w:tcW w:w="3690" w:type="dxa"/>
            <w:tcBorders>
              <w:top w:val="single" w:sz="6" w:space="0" w:color="auto"/>
              <w:left w:val="nil"/>
              <w:bottom w:val="single" w:sz="4" w:space="0" w:color="auto"/>
              <w:right w:val="single" w:sz="6" w:space="0" w:color="auto"/>
            </w:tcBorders>
            <w:shd w:val="clear" w:color="auto" w:fill="E2EFD9" w:themeFill="accent6" w:themeFillTint="33"/>
            <w:hideMark/>
          </w:tcPr>
          <w:p w14:paraId="4BE43204" w14:textId="77777777" w:rsidR="00567F5C" w:rsidRPr="00726E11" w:rsidRDefault="00567F5C" w:rsidP="00EF40CF">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567F5C" w:rsidRPr="00F750F3" w14:paraId="439E639D" w14:textId="77777777" w:rsidTr="00EF40CF">
        <w:trPr>
          <w:trHeight w:val="476"/>
        </w:trPr>
        <w:tc>
          <w:tcPr>
            <w:tcW w:w="4860" w:type="dxa"/>
            <w:tcBorders>
              <w:top w:val="single" w:sz="4" w:space="0" w:color="auto"/>
              <w:left w:val="single" w:sz="4" w:space="0" w:color="auto"/>
              <w:bottom w:val="single" w:sz="4" w:space="0" w:color="auto"/>
              <w:right w:val="single" w:sz="4" w:space="0" w:color="auto"/>
            </w:tcBorders>
          </w:tcPr>
          <w:p w14:paraId="4A1C83B0" w14:textId="6CCB2BC4" w:rsidR="00567F5C" w:rsidRPr="0040202A" w:rsidRDefault="00567F5C" w:rsidP="00EF40CF">
            <w:pPr>
              <w:rPr>
                <w:rFonts w:ascii="Calibri" w:hAnsi="Calibri" w:cstheme="minorHAnsi"/>
              </w:rPr>
            </w:pPr>
            <w:r w:rsidRPr="00C14A6F">
              <w:rPr>
                <w:rFonts w:cstheme="minorHAnsi"/>
                <w:b/>
                <w:bCs/>
              </w:rPr>
              <w:t>Numerator:</w:t>
            </w:r>
            <w:r>
              <w:rPr>
                <w:rFonts w:cstheme="minorHAnsi"/>
              </w:rPr>
              <w:t xml:space="preserve"> </w:t>
            </w:r>
            <w:r w:rsidR="00AD1FBF" w:rsidRPr="003D5D51">
              <w:rPr>
                <w:rFonts w:cstheme="minorHAnsi"/>
              </w:rPr>
              <w:t>Number of individuals who complete full treatment</w:t>
            </w:r>
          </w:p>
        </w:tc>
        <w:tc>
          <w:tcPr>
            <w:tcW w:w="4770" w:type="dxa"/>
            <w:gridSpan w:val="2"/>
            <w:tcBorders>
              <w:top w:val="single" w:sz="4" w:space="0" w:color="auto"/>
              <w:left w:val="single" w:sz="4" w:space="0" w:color="auto"/>
              <w:bottom w:val="single" w:sz="4" w:space="0" w:color="auto"/>
              <w:right w:val="single" w:sz="4" w:space="0" w:color="auto"/>
            </w:tcBorders>
          </w:tcPr>
          <w:p w14:paraId="42F4C7B6" w14:textId="77777777" w:rsidR="00567F5C" w:rsidRPr="00F750F3" w:rsidRDefault="00567F5C" w:rsidP="00EF40CF">
            <w:pPr>
              <w:spacing w:after="0" w:line="240" w:lineRule="auto"/>
              <w:textAlignment w:val="baseline"/>
              <w:rPr>
                <w:rFonts w:eastAsia="Times New Roman" w:cstheme="minorHAnsi"/>
              </w:rPr>
            </w:pPr>
            <w:r>
              <w:rPr>
                <w:rFonts w:eastAsia="Times New Roman" w:cstheme="minorHAnsi"/>
              </w:rPr>
              <w:t>To be determined</w:t>
            </w:r>
          </w:p>
        </w:tc>
      </w:tr>
      <w:tr w:rsidR="00567F5C" w:rsidRPr="00F750F3" w14:paraId="593FC18E" w14:textId="77777777" w:rsidTr="00567F5C">
        <w:trPr>
          <w:trHeight w:val="619"/>
        </w:trPr>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2E60575A" w14:textId="005FC3DF" w:rsidR="00567F5C" w:rsidRPr="00F750F3" w:rsidRDefault="00567F5C" w:rsidP="003031B3">
            <w:pPr>
              <w:tabs>
                <w:tab w:val="left" w:pos="1890"/>
              </w:tabs>
              <w:rPr>
                <w:rFonts w:eastAsia="Times New Roman" w:cstheme="minorHAnsi"/>
              </w:rPr>
            </w:pPr>
            <w:r w:rsidRPr="00C14A6F">
              <w:rPr>
                <w:rFonts w:cstheme="minorHAnsi"/>
                <w:b/>
                <w:bCs/>
              </w:rPr>
              <w:t>Denominator:</w:t>
            </w:r>
            <w:r>
              <w:rPr>
                <w:rFonts w:cstheme="minorHAnsi"/>
              </w:rPr>
              <w:t xml:space="preserve"> </w:t>
            </w:r>
            <w:r w:rsidR="003031B3" w:rsidRPr="43995779">
              <w:t>Number of individuals who tested positive for hepatitis C tests</w:t>
            </w:r>
          </w:p>
        </w:tc>
        <w:tc>
          <w:tcPr>
            <w:tcW w:w="1080" w:type="dxa"/>
            <w:tcBorders>
              <w:top w:val="single" w:sz="4" w:space="0" w:color="auto"/>
              <w:left w:val="nil"/>
              <w:bottom w:val="single" w:sz="6" w:space="0" w:color="auto"/>
              <w:right w:val="nil"/>
            </w:tcBorders>
          </w:tcPr>
          <w:p w14:paraId="4103DEF4" w14:textId="77777777" w:rsidR="00567F5C" w:rsidRPr="00F750F3" w:rsidRDefault="00567F5C" w:rsidP="00EF40CF">
            <w:pPr>
              <w:spacing w:after="0" w:line="240" w:lineRule="auto"/>
              <w:textAlignment w:val="baseline"/>
              <w:rPr>
                <w:rFonts w:eastAsia="Times New Roman" w:cstheme="minorHAnsi"/>
              </w:rPr>
            </w:pPr>
          </w:p>
        </w:tc>
        <w:tc>
          <w:tcPr>
            <w:tcW w:w="3690" w:type="dxa"/>
            <w:tcBorders>
              <w:top w:val="single" w:sz="4" w:space="0" w:color="auto"/>
              <w:left w:val="nil"/>
              <w:bottom w:val="single" w:sz="6" w:space="0" w:color="auto"/>
              <w:right w:val="single" w:sz="6" w:space="0" w:color="auto"/>
            </w:tcBorders>
            <w:shd w:val="clear" w:color="auto" w:fill="auto"/>
          </w:tcPr>
          <w:p w14:paraId="4C8D0684" w14:textId="77777777" w:rsidR="00567F5C" w:rsidRPr="00F750F3" w:rsidRDefault="00567F5C" w:rsidP="00EF40CF">
            <w:pPr>
              <w:spacing w:after="0" w:line="240" w:lineRule="auto"/>
              <w:textAlignment w:val="baseline"/>
              <w:rPr>
                <w:rFonts w:eastAsia="Times New Roman" w:cstheme="minorHAnsi"/>
              </w:rPr>
            </w:pPr>
            <w:r>
              <w:rPr>
                <w:rFonts w:eastAsia="Times New Roman" w:cstheme="minorHAnsi"/>
              </w:rPr>
              <w:t>To be determined</w:t>
            </w:r>
          </w:p>
        </w:tc>
      </w:tr>
      <w:tr w:rsidR="00567F5C" w:rsidRPr="00F750F3" w14:paraId="5363299B" w14:textId="77777777" w:rsidTr="00567F5C">
        <w:trPr>
          <w:trHeight w:val="597"/>
        </w:trPr>
        <w:tc>
          <w:tcPr>
            <w:tcW w:w="4860" w:type="dxa"/>
            <w:tcBorders>
              <w:top w:val="nil"/>
              <w:left w:val="single" w:sz="6" w:space="0" w:color="auto"/>
              <w:bottom w:val="single" w:sz="6" w:space="0" w:color="auto"/>
              <w:right w:val="single" w:sz="6" w:space="0" w:color="auto"/>
            </w:tcBorders>
            <w:shd w:val="clear" w:color="auto" w:fill="auto"/>
            <w:hideMark/>
          </w:tcPr>
          <w:p w14:paraId="7DF148FD" w14:textId="177E501E" w:rsidR="00567F5C" w:rsidRPr="00F750F3" w:rsidRDefault="00567F5C" w:rsidP="00EF40CF">
            <w:pPr>
              <w:rPr>
                <w:rStyle w:val="Style1"/>
                <w:rFonts w:cstheme="minorHAnsi"/>
              </w:rPr>
            </w:pPr>
            <w:r w:rsidRPr="00C14A6F">
              <w:rPr>
                <w:rStyle w:val="Style1"/>
                <w:rFonts w:cstheme="minorHAnsi"/>
                <w:b/>
                <w:bCs/>
              </w:rPr>
              <w:lastRenderedPageBreak/>
              <w:t>Outcome:</w:t>
            </w:r>
            <w:r>
              <w:rPr>
                <w:rStyle w:val="Style1"/>
                <w:rFonts w:cstheme="minorHAnsi"/>
              </w:rPr>
              <w:t xml:space="preserve"> </w:t>
            </w:r>
            <w:r w:rsidR="00880FF6" w:rsidRPr="00880FF6">
              <w:rPr>
                <w:rStyle w:val="Style1"/>
                <w:rFonts w:cstheme="minorHAnsi"/>
              </w:rPr>
              <w:t>Percent of individuals who tested positive for hepatitis C and were referred to appropriate care</w:t>
            </w:r>
          </w:p>
          <w:p w14:paraId="2C89FB09" w14:textId="77777777" w:rsidR="00567F5C" w:rsidRPr="00F750F3" w:rsidRDefault="00567F5C" w:rsidP="00EF40CF">
            <w:pPr>
              <w:spacing w:after="0" w:line="240" w:lineRule="auto"/>
              <w:textAlignment w:val="baseline"/>
              <w:rPr>
                <w:rFonts w:eastAsia="Times New Roman" w:cstheme="minorHAnsi"/>
              </w:rPr>
            </w:pPr>
          </w:p>
        </w:tc>
        <w:tc>
          <w:tcPr>
            <w:tcW w:w="1080" w:type="dxa"/>
            <w:tcBorders>
              <w:top w:val="nil"/>
              <w:left w:val="nil"/>
              <w:bottom w:val="single" w:sz="6" w:space="0" w:color="auto"/>
              <w:right w:val="nil"/>
            </w:tcBorders>
          </w:tcPr>
          <w:p w14:paraId="44705C1D" w14:textId="77777777" w:rsidR="00567F5C" w:rsidRPr="009C49E2" w:rsidRDefault="00567F5C" w:rsidP="00EF40CF">
            <w:pPr>
              <w:spacing w:after="0" w:line="240" w:lineRule="auto"/>
              <w:ind w:right="260"/>
              <w:textAlignment w:val="baseline"/>
              <w:rPr>
                <w:rFonts w:eastAsia="Times New Roman" w:cstheme="minorHAnsi"/>
              </w:rPr>
            </w:pPr>
            <w:r>
              <w:rPr>
                <w:rFonts w:eastAsia="Times New Roman" w:cstheme="minorHAnsi"/>
              </w:rPr>
              <w:t>To be determined</w:t>
            </w:r>
          </w:p>
        </w:tc>
        <w:tc>
          <w:tcPr>
            <w:tcW w:w="3690" w:type="dxa"/>
            <w:tcBorders>
              <w:top w:val="nil"/>
              <w:left w:val="nil"/>
              <w:bottom w:val="single" w:sz="6" w:space="0" w:color="auto"/>
              <w:right w:val="single" w:sz="6" w:space="0" w:color="auto"/>
            </w:tcBorders>
            <w:shd w:val="clear" w:color="auto" w:fill="auto"/>
          </w:tcPr>
          <w:p w14:paraId="258AA831" w14:textId="77777777" w:rsidR="00567F5C" w:rsidRPr="00F750F3" w:rsidRDefault="00567F5C" w:rsidP="00EF40CF">
            <w:pPr>
              <w:spacing w:after="0" w:line="240" w:lineRule="auto"/>
              <w:textAlignment w:val="baseline"/>
              <w:rPr>
                <w:rFonts w:eastAsia="Times New Roman" w:cstheme="minorHAnsi"/>
              </w:rPr>
            </w:pPr>
          </w:p>
        </w:tc>
      </w:tr>
    </w:tbl>
    <w:p w14:paraId="027CD8A3" w14:textId="77777777" w:rsidR="00567F5C" w:rsidRDefault="00567F5C" w:rsidP="00460026">
      <w:pPr>
        <w:spacing w:line="257" w:lineRule="auto"/>
        <w:ind w:left="720"/>
        <w:rPr>
          <w:rFonts w:ascii="MS Gothic" w:eastAsia="MS Gothic" w:hAnsi="MS Gothic" w:cs="Segoe UI Symbol"/>
          <w:b/>
          <w:bCs/>
          <w:color w:val="2F5496" w:themeColor="accent1" w:themeShade="BF"/>
        </w:rPr>
      </w:pPr>
    </w:p>
    <w:p w14:paraId="306FE001" w14:textId="29A3BCE7" w:rsidR="003031B3" w:rsidRDefault="006E380D" w:rsidP="003031B3">
      <w:pPr>
        <w:rPr>
          <w:rFonts w:cstheme="minorHAnsi"/>
        </w:rPr>
      </w:pPr>
      <w:sdt>
        <w:sdtPr>
          <w:rPr>
            <w:rFonts w:ascii="MS Gothic" w:eastAsia="MS Gothic" w:hAnsi="MS Gothic" w:cs="Segoe UI Symbol" w:hint="eastAsia"/>
            <w:b/>
            <w:bCs/>
            <w:color w:val="2F5496" w:themeColor="accent1" w:themeShade="BF"/>
          </w:rPr>
          <w:id w:val="1691941082"/>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3031B3" w:rsidRPr="00130D1E">
        <w:rPr>
          <w:rFonts w:cstheme="minorHAnsi"/>
          <w:b/>
          <w:bCs/>
        </w:rPr>
        <w:t xml:space="preserve"> </w:t>
      </w:r>
      <w:r w:rsidR="003031B3">
        <w:rPr>
          <w:rFonts w:cstheme="minorHAnsi"/>
          <w:b/>
          <w:bCs/>
          <w:color w:val="2F5496" w:themeColor="accent1" w:themeShade="BF"/>
        </w:rPr>
        <w:t>Check here to indicate that program will report on this outcome</w:t>
      </w:r>
      <w:r w:rsidR="003031B3" w:rsidRPr="00280379">
        <w:rPr>
          <w:rFonts w:cstheme="minorHAnsi"/>
          <w:b/>
          <w:bCs/>
        </w:rPr>
        <w:t xml:space="preserve">, </w:t>
      </w:r>
      <w:r w:rsidR="003031B3" w:rsidRPr="00280379">
        <w:rPr>
          <w:rFonts w:cstheme="minorHAnsi"/>
        </w:rPr>
        <w:t>to be determined upon agreement award.</w:t>
      </w:r>
    </w:p>
    <w:p w14:paraId="574FEE25" w14:textId="77777777" w:rsidR="003031B3" w:rsidRPr="00567F5C" w:rsidRDefault="003031B3" w:rsidP="00460026">
      <w:pPr>
        <w:spacing w:line="257" w:lineRule="auto"/>
        <w:ind w:left="720"/>
        <w:rPr>
          <w:rFonts w:eastAsia="Calibri" w:cstheme="minorHAnsi"/>
          <w:b/>
          <w:bCs/>
          <w:color w:val="808080" w:themeColor="background1" w:themeShade="80"/>
        </w:rPr>
      </w:pP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7DD135FB" w14:textId="77777777" w:rsidR="00080330" w:rsidRPr="00932BE4"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10" w:name="_Hlk127371863"/>
      <w:r w:rsidRPr="6CFC626F">
        <w:rPr>
          <w:rFonts w:cs="Arial"/>
          <w:color w:val="000000" w:themeColor="text1"/>
        </w:rPr>
        <w:t xml:space="preserve">Describe the overall staffing plan to accomplish activities in the proposed program, including project leadership, reporting responsibilities, and daily program operations. </w:t>
      </w:r>
    </w:p>
    <w:bookmarkEnd w:id="10"/>
    <w:p w14:paraId="5E10CE20" w14:textId="77777777" w:rsidR="00080330" w:rsidRPr="00981AB4" w:rsidRDefault="006E380D"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p>
    <w:p w14:paraId="06753D13" w14:textId="36EF0C47" w:rsidR="00080330"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11" w:name="_Hlk127371885"/>
      <w:r w:rsidRPr="6CFC626F">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1BCBB231" w14:textId="77777777" w:rsidR="005863FA" w:rsidRPr="005863FA" w:rsidRDefault="005863FA" w:rsidP="005863FA">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863FA">
        <w:rPr>
          <w:rFonts w:cs="Arial"/>
          <w:color w:val="000000" w:themeColor="text1"/>
        </w:rPr>
        <w:t xml:space="preserve">Required Attachments: </w:t>
      </w:r>
      <w:r w:rsidRPr="00932BE4">
        <w:rPr>
          <w:noProof/>
        </w:rPr>
        <w:drawing>
          <wp:inline distT="0" distB="0" distL="0" distR="0" wp14:anchorId="707FC3E3" wp14:editId="708ABD3E">
            <wp:extent cx="150495" cy="150495"/>
            <wp:effectExtent l="0" t="0" r="1905" b="1905"/>
            <wp:docPr id="1658955217" name="Picture 165895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5863FA">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p w14:paraId="55E91855" w14:textId="77777777" w:rsidR="005863FA" w:rsidRPr="005863FA" w:rsidRDefault="005863FA" w:rsidP="005863FA">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p>
    <w:bookmarkEnd w:id="11"/>
    <w:p w14:paraId="63B5C3DB" w14:textId="77777777" w:rsidR="00080330" w:rsidRPr="00981AB4" w:rsidRDefault="006E380D"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0329AEDD" w:rsidR="00080330" w:rsidRDefault="00080330" w:rsidP="00080330">
      <w:pPr>
        <w:tabs>
          <w:tab w:val="left" w:pos="1270"/>
        </w:tabs>
        <w:ind w:left="360"/>
        <w:rPr>
          <w:color w:val="000000" w:themeColor="text1"/>
        </w:rPr>
      </w:pPr>
      <w:r w:rsidRPr="3B2A0077">
        <w:rPr>
          <w:b/>
          <w:color w:val="2F5496" w:themeColor="accent1" w:themeShade="BF"/>
        </w:rPr>
        <w:t xml:space="preserve"> </w:t>
      </w:r>
      <w:sdt>
        <w:sdtPr>
          <w:rPr>
            <w:rFonts w:ascii="MS Gothic" w:eastAsia="MS Gothic" w:hAnsi="MS Gothic" w:cs="Segoe UI Symbol" w:hint="eastAsia"/>
            <w:b/>
            <w:bCs/>
            <w:color w:val="2F5496" w:themeColor="accent1" w:themeShade="BF"/>
          </w:rPr>
          <w:id w:val="-1353559853"/>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12"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r w:rsidRPr="00CF788C">
        <w:rPr>
          <w:color w:val="000000" w:themeColor="text1"/>
        </w:rPr>
        <w:t>PartnerGrants (as applicable).</w:t>
      </w:r>
      <w:bookmarkEnd w:id="12"/>
    </w:p>
    <w:p w14:paraId="39CDD436" w14:textId="77777777" w:rsidR="00080330" w:rsidRPr="00932BE4"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sidRPr="6CFC626F">
        <w:rPr>
          <w:rFonts w:cs="Arial"/>
          <w:color w:val="000000" w:themeColor="text1"/>
        </w:rPr>
        <w:t>What training will be provided for program staff to ensure effective program services?</w:t>
      </w:r>
    </w:p>
    <w:p w14:paraId="2852E486" w14:textId="77777777" w:rsidR="00080330" w:rsidRDefault="006E380D"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0F15B868" w14:textId="77777777" w:rsidR="00080330" w:rsidRPr="00932BE4"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3"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3"/>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tc>
          <w:tcPr>
            <w:tcW w:w="2358" w:type="dxa"/>
          </w:tcPr>
          <w:p w14:paraId="6ACE534E" w14:textId="77777777" w:rsidR="00080330" w:rsidRPr="00C20197" w:rsidRDefault="00080330">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tc>
          <w:tcPr>
            <w:tcW w:w="2358" w:type="dxa"/>
          </w:tcPr>
          <w:p w14:paraId="3D514D2D" w14:textId="77777777" w:rsidR="00080330" w:rsidRPr="00981AB4" w:rsidRDefault="00080330">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tc>
          <w:tcPr>
            <w:tcW w:w="2358" w:type="dxa"/>
          </w:tcPr>
          <w:p w14:paraId="43431935" w14:textId="77777777" w:rsidR="00080330" w:rsidRPr="00981AB4" w:rsidRDefault="00080330">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tc>
          <w:tcPr>
            <w:tcW w:w="2358" w:type="dxa"/>
          </w:tcPr>
          <w:p w14:paraId="71CD16FF" w14:textId="77777777" w:rsidR="00080330" w:rsidRPr="00981AB4" w:rsidRDefault="00080330">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tc>
          <w:tcPr>
            <w:tcW w:w="2358" w:type="dxa"/>
          </w:tcPr>
          <w:p w14:paraId="18B503A1" w14:textId="77777777" w:rsidR="00080330" w:rsidRPr="00981AB4" w:rsidRDefault="00080330">
            <w:pPr>
              <w:rPr>
                <w:rFonts w:cstheme="minorHAnsi"/>
                <w:i/>
                <w:snapToGrid w:val="0"/>
                <w:color w:val="000000"/>
              </w:rPr>
            </w:pPr>
            <w:r w:rsidRPr="00981AB4">
              <w:rPr>
                <w:rFonts w:cstheme="minorHAnsi"/>
                <w:i/>
                <w:snapToGrid w:val="0"/>
                <w:color w:val="000000"/>
              </w:rPr>
              <w:t>NA</w:t>
            </w:r>
          </w:p>
        </w:tc>
        <w:tc>
          <w:tcPr>
            <w:tcW w:w="3528" w:type="dxa"/>
          </w:tcPr>
          <w:p w14:paraId="7358ED6F" w14:textId="77777777" w:rsidR="00080330" w:rsidRPr="00981AB4" w:rsidRDefault="00080330">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tc>
          <w:tcPr>
            <w:tcW w:w="2358" w:type="dxa"/>
          </w:tcPr>
          <w:p w14:paraId="38E900FD" w14:textId="77777777" w:rsidR="00080330" w:rsidRPr="00981AB4" w:rsidRDefault="00080330">
            <w:pPr>
              <w:rPr>
                <w:rFonts w:cstheme="minorHAnsi"/>
                <w:i/>
                <w:snapToGrid w:val="0"/>
                <w:color w:val="000000"/>
              </w:rPr>
            </w:pPr>
          </w:p>
        </w:tc>
        <w:tc>
          <w:tcPr>
            <w:tcW w:w="3528" w:type="dxa"/>
          </w:tcPr>
          <w:p w14:paraId="5DD7B06B" w14:textId="77777777" w:rsidR="00080330" w:rsidRPr="00981AB4" w:rsidRDefault="00080330">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9CE2FD4" w14:textId="77777777" w:rsidR="00080330" w:rsidRDefault="00080330">
            <w:pPr>
              <w:jc w:val="center"/>
              <w:rPr>
                <w:rFonts w:cstheme="minorHAnsi"/>
                <w:b/>
                <w:color w:val="000000" w:themeColor="text1"/>
              </w:rPr>
            </w:pPr>
            <w:r w:rsidRPr="00E12AE5">
              <w:rPr>
                <w:rFonts w:cstheme="minorHAnsi"/>
                <w:b/>
                <w:color w:val="000000" w:themeColor="text1"/>
              </w:rPr>
              <w:t>Program Staff FTE Amount</w:t>
            </w:r>
            <w:r w:rsidR="002364A4">
              <w:rPr>
                <w:rFonts w:cstheme="minorHAnsi"/>
                <w:b/>
                <w:color w:val="000000" w:themeColor="text1"/>
              </w:rPr>
              <w:t xml:space="preserve"> </w:t>
            </w:r>
          </w:p>
          <w:p w14:paraId="22D7D667" w14:textId="0D1C58A4" w:rsidR="002364A4" w:rsidRPr="00E12AE5" w:rsidRDefault="002364A4">
            <w:pPr>
              <w:jc w:val="center"/>
              <w:rPr>
                <w:rFonts w:cstheme="minorHAnsi"/>
                <w:b/>
                <w:color w:val="000000" w:themeColor="text1"/>
              </w:rPr>
            </w:pPr>
            <w:r>
              <w:rPr>
                <w:rFonts w:cstheme="minorHAnsi"/>
                <w:b/>
                <w:color w:val="000000" w:themeColor="text1"/>
              </w:rPr>
              <w:t>(may be less than 1.0 FTE if an individual is spending partial time on the program)</w:t>
            </w:r>
          </w:p>
        </w:tc>
      </w:tr>
      <w:tr w:rsidR="00080330" w:rsidRPr="00E12AE5" w14:paraId="3C6928E2" w14:textId="77777777">
        <w:trPr>
          <w:trHeight w:val="432"/>
        </w:trPr>
        <w:sdt>
          <w:sdtPr>
            <w:rPr>
              <w:rFonts w:cstheme="minorHAnsi"/>
              <w:i/>
              <w:iCs/>
              <w:color w:val="808080" w:themeColor="background1" w:themeShade="80"/>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0F8A66E3" w14:textId="77777777">
        <w:trPr>
          <w:trHeight w:val="432"/>
        </w:trPr>
        <w:sdt>
          <w:sdtPr>
            <w:rPr>
              <w:rFonts w:cstheme="minorHAnsi"/>
              <w:color w:val="808080" w:themeColor="background1" w:themeShade="80"/>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AB8017" w14:textId="77777777">
        <w:trPr>
          <w:trHeight w:val="432"/>
        </w:trPr>
        <w:sdt>
          <w:sdtPr>
            <w:rPr>
              <w:rFonts w:cstheme="minorHAnsi"/>
              <w:color w:val="808080" w:themeColor="background1" w:themeShade="80"/>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C4BBA3" w14:textId="77777777">
        <w:trPr>
          <w:trHeight w:val="432"/>
        </w:trPr>
        <w:sdt>
          <w:sdtPr>
            <w:rPr>
              <w:rFonts w:cstheme="minorHAnsi"/>
              <w:color w:val="808080" w:themeColor="background1" w:themeShade="80"/>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5C1DD095" w14:textId="77777777">
        <w:trPr>
          <w:trHeight w:val="432"/>
        </w:trPr>
        <w:sdt>
          <w:sdtPr>
            <w:rPr>
              <w:rFonts w:cstheme="minorHAnsi"/>
              <w:color w:val="808080" w:themeColor="background1" w:themeShade="80"/>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6782C7D1" w14:textId="77777777">
        <w:trPr>
          <w:trHeight w:val="432"/>
        </w:trPr>
        <w:sdt>
          <w:sdtPr>
            <w:rPr>
              <w:rFonts w:cstheme="minorHAnsi"/>
              <w:color w:val="808080" w:themeColor="background1" w:themeShade="80"/>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3AFF7AAF" w14:textId="77777777">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E12AE5"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E12AE5" w:rsidRDefault="005513E6" w:rsidP="005513E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AE750B"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76126F9A" w14:textId="77777777" w:rsidR="00080330" w:rsidRDefault="00080330" w:rsidP="00080330">
      <w:pPr>
        <w:rPr>
          <w:rFonts w:cstheme="minorHAnsi"/>
          <w:b/>
          <w:color w:val="2F5496" w:themeColor="accent1" w:themeShade="BF"/>
        </w:rPr>
      </w:pPr>
    </w:p>
    <w:p w14:paraId="3C505398" w14:textId="77777777" w:rsidR="00080330" w:rsidRPr="00D07B32" w:rsidRDefault="00080330" w:rsidP="00080330">
      <w:pPr>
        <w:pBdr>
          <w:top w:val="single" w:sz="4" w:space="1" w:color="auto"/>
        </w:pBdr>
        <w:rPr>
          <w:b/>
          <w:color w:val="2F5496" w:themeColor="accent1" w:themeShade="BF"/>
        </w:rPr>
      </w:pPr>
      <w:r w:rsidRPr="003F27CD">
        <w:rPr>
          <w:b/>
          <w:color w:val="2F5496" w:themeColor="accent1" w:themeShade="BF"/>
        </w:rPr>
        <w:t>PROGRAM BUDGET AND FUNDING SUMMARY</w:t>
      </w:r>
    </w:p>
    <w:p w14:paraId="02BBC541" w14:textId="2783232C" w:rsidR="00F861DC" w:rsidRPr="00F861DC" w:rsidRDefault="7100C480" w:rsidP="00F861D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 xml:space="preserve">Complete Form 3 - Program Budget and Funding Summary (Excel spreadsheet) and upload completed document into PartnerGrants to complete this question. There are </w:t>
      </w:r>
      <w:r w:rsidR="2CF9D96C" w:rsidRPr="6CFC626F">
        <w:rPr>
          <w:rFonts w:cs="Arial"/>
          <w:color w:val="000000" w:themeColor="text1"/>
        </w:rPr>
        <w:t xml:space="preserve">four </w:t>
      </w:r>
      <w:r w:rsidRPr="6CFC626F">
        <w:rPr>
          <w:rFonts w:cs="Arial"/>
          <w:color w:val="000000" w:themeColor="text1"/>
        </w:rPr>
        <w:t xml:space="preserve">tabs in the spreadsheet: </w:t>
      </w:r>
      <w:r w:rsidR="2CF9D96C" w:rsidRPr="6CFC626F">
        <w:rPr>
          <w:rFonts w:cs="Arial"/>
          <w:color w:val="000000" w:themeColor="text1"/>
        </w:rPr>
        <w:t xml:space="preserve">Instructions, </w:t>
      </w:r>
      <w:r w:rsidRPr="6CFC626F">
        <w:rPr>
          <w:rFonts w:cs="Arial"/>
          <w:color w:val="000000" w:themeColor="text1"/>
        </w:rPr>
        <w:t>Budget and Narrative,</w:t>
      </w:r>
      <w:r w:rsidR="2CF9D96C" w:rsidRPr="6CFC626F">
        <w:rPr>
          <w:rFonts w:cs="Arial"/>
          <w:color w:val="000000" w:themeColor="text1"/>
        </w:rPr>
        <w:t xml:space="preserve"> SubGrantee Budget, and</w:t>
      </w:r>
      <w:r w:rsidRPr="6CFC626F">
        <w:rPr>
          <w:rFonts w:cs="Arial"/>
          <w:color w:val="000000" w:themeColor="text1"/>
        </w:rPr>
        <w:t xml:space="preserve"> </w:t>
      </w:r>
      <w:r w:rsidR="059C4F0D" w:rsidRPr="1107E311">
        <w:rPr>
          <w:rFonts w:cs="Arial"/>
          <w:color w:val="000000" w:themeColor="text1"/>
        </w:rPr>
        <w:t>Cost Per Client</w:t>
      </w:r>
      <w:r w:rsidRPr="6CFC626F">
        <w:rPr>
          <w:rFonts w:cs="Arial"/>
          <w:color w:val="000000" w:themeColor="text1"/>
        </w:rPr>
        <w:t>.</w:t>
      </w:r>
      <w:r w:rsidR="001A1E26">
        <w:rPr>
          <w:rFonts w:cs="Arial"/>
          <w:color w:val="000000" w:themeColor="text1"/>
        </w:rPr>
        <w:t xml:space="preserve"> </w:t>
      </w:r>
      <w:r w:rsidR="00F861DC">
        <w:rPr>
          <w:rFonts w:cs="Arial"/>
          <w:color w:val="000000" w:themeColor="text1"/>
        </w:rPr>
        <w:t xml:space="preserve">   </w:t>
      </w:r>
    </w:p>
    <w:p w14:paraId="70A3B061" w14:textId="13153B1E" w:rsidR="00080330" w:rsidRPr="00F861DC" w:rsidRDefault="00F861DC" w:rsidP="00F861DC">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F861DC">
        <w:rPr>
          <w:rFonts w:cs="Arial"/>
          <w:b/>
          <w:bCs/>
          <w:color w:val="000000" w:themeColor="text1"/>
        </w:rPr>
        <w:t>Note:</w:t>
      </w:r>
      <w:r>
        <w:rPr>
          <w:rFonts w:cs="Arial"/>
          <w:color w:val="000000" w:themeColor="text1"/>
        </w:rPr>
        <w:t xml:space="preserve"> </w:t>
      </w:r>
      <w:r w:rsidRPr="00F861DC">
        <w:rPr>
          <w:rFonts w:cs="Arial"/>
          <w:color w:val="000000" w:themeColor="text1"/>
        </w:rPr>
        <w:t>Funds must be utilized for direct health care provisions including operating expenses, clinical services, lab, medications, and training</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Attach Form 3 – Program Budget and Funding Summary in Partnergrants</w:t>
      </w:r>
    </w:p>
    <w:p w14:paraId="2065FE5B" w14:textId="22098A4D" w:rsidR="00080330" w:rsidRDefault="006E380D" w:rsidP="00080330">
      <w:pPr>
        <w:tabs>
          <w:tab w:val="left" w:pos="1270"/>
        </w:tabs>
        <w:rPr>
          <w:rFonts w:eastAsia="Times New Roman"/>
        </w:rPr>
      </w:pPr>
      <w:sdt>
        <w:sdtPr>
          <w:rPr>
            <w:rFonts w:ascii="MS Gothic" w:eastAsia="MS Gothic" w:hAnsi="MS Gothic" w:cs="Segoe UI Symbol" w:hint="eastAsia"/>
            <w:b/>
            <w:bCs/>
            <w:color w:val="2F5496" w:themeColor="accent1" w:themeShade="BF"/>
          </w:rPr>
          <w:id w:val="-618148003"/>
          <w14:checkbox>
            <w14:checked w14:val="0"/>
            <w14:checkedState w14:val="2612" w14:font="MS Gothic"/>
            <w14:uncheckedState w14:val="2610" w14:font="MS Gothic"/>
          </w14:checkbox>
        </w:sdtPr>
        <w:sdtEndPr/>
        <w:sdtContent>
          <w:r w:rsidR="003F27CD">
            <w:rPr>
              <w:rFonts w:ascii="MS Gothic" w:eastAsia="MS Gothic" w:hAnsi="MS Gothic" w:cs="Segoe UI Symbol" w:hint="eastAsia"/>
              <w:b/>
              <w:bCs/>
              <w:color w:val="2F5496" w:themeColor="accent1" w:themeShade="BF"/>
            </w:rPr>
            <w:t>☐</w:t>
          </w:r>
        </w:sdtContent>
      </w:sdt>
      <w:r w:rsidR="00B21262" w:rsidRPr="00981AB4">
        <w:rPr>
          <w:rFonts w:cstheme="minorHAnsi"/>
          <w:noProo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Form 3 – Program Budget and Funding Summary is attached in Partnergrants</w:t>
      </w:r>
      <w:r w:rsidR="00110E26">
        <w:t>.</w:t>
      </w:r>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4" w:name="_Hlk127371976"/>
      <w:r w:rsidRPr="7CEC8D79">
        <w:rPr>
          <w:rFonts w:asciiTheme="minorHAnsi" w:hAnsiTheme="minorHAnsi" w:cstheme="minorBidi"/>
          <w:b/>
          <w:sz w:val="22"/>
          <w:szCs w:val="22"/>
        </w:rPr>
        <w:lastRenderedPageBreak/>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11AEF083"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sidR="00521BA3">
        <w:rPr>
          <w:rStyle w:val="Style1"/>
          <w:rFonts w:cstheme="minorHAnsi"/>
        </w:rPr>
        <w:t>O</w:t>
      </w:r>
      <w:r>
        <w:rPr>
          <w:rStyle w:val="Style1"/>
          <w:rFonts w:cstheme="minorHAnsi"/>
        </w:rPr>
        <w:t>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Enter all line-item amounts as whole dollars</w:t>
      </w:r>
    </w:p>
    <w:p w14:paraId="3A93DFB1" w14:textId="7F4D9792"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w:t>
      </w:r>
      <w:r w:rsidR="001C1578">
        <w:rPr>
          <w:rStyle w:val="Style1"/>
        </w:rPr>
        <w:t>2</w:t>
      </w:r>
      <w:r>
        <w:rPr>
          <w:rStyle w:val="Style1"/>
        </w:rPr>
        <w:t xml:space="preserve"> months of funding</w:t>
      </w:r>
    </w:p>
    <w:p w14:paraId="55F96383" w14:textId="5EBCAEE7" w:rsidR="00080330" w:rsidRDefault="00080330" w:rsidP="00080330">
      <w:pPr>
        <w:pStyle w:val="ListParagraph"/>
        <w:numPr>
          <w:ilvl w:val="0"/>
          <w:numId w:val="11"/>
        </w:numPr>
        <w:spacing w:line="256" w:lineRule="auto"/>
        <w:rPr>
          <w:rStyle w:val="Style1"/>
        </w:rPr>
      </w:pPr>
      <w:r>
        <w:rPr>
          <w:rStyle w:val="Style1"/>
        </w:rPr>
        <w:t>Include Other Funding for the first program period (1</w:t>
      </w:r>
      <w:r w:rsidR="0072319F">
        <w:rPr>
          <w:rStyle w:val="Style1"/>
        </w:rPr>
        <w:t>2</w:t>
      </w:r>
      <w:r>
        <w:rPr>
          <w:rStyle w:val="Style1"/>
        </w:rPr>
        <w:t xml:space="preserve"> months) in the Budget</w:t>
      </w:r>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48110998" w14:textId="5ED7828E"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0A9DC51" w14:textId="078EBF4B" w:rsidR="00080330" w:rsidRDefault="00080330" w:rsidP="00080330">
      <w:pPr>
        <w:pStyle w:val="ListParagraph"/>
        <w:numPr>
          <w:ilvl w:val="0"/>
          <w:numId w:val="11"/>
        </w:numPr>
        <w:spacing w:line="256" w:lineRule="auto"/>
      </w:pPr>
      <w:r>
        <w:t>E</w:t>
      </w:r>
      <w:r w:rsidRPr="009B4968">
        <w:t>nsure all line</w:t>
      </w:r>
      <w:r w:rsidR="0072319F">
        <w:t>-</w:t>
      </w:r>
      <w:r w:rsidRPr="009B4968">
        <w:t>item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0CB87C9F"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4"/>
    <w:p w14:paraId="4AD6B788" w14:textId="77777777" w:rsidR="00080330" w:rsidRPr="001369EC" w:rsidRDefault="00080330" w:rsidP="00080330">
      <w:pPr>
        <w:pStyle w:val="ListParagraph"/>
        <w:spacing w:line="256" w:lineRule="auto"/>
        <w:rPr>
          <w:rFonts w:cstheme="minorHAnsi"/>
        </w:rPr>
      </w:pPr>
    </w:p>
    <w:p w14:paraId="2A4BCBFA" w14:textId="7CD45A8E" w:rsidR="00080330" w:rsidRPr="00C569EA"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snapToGrid w:val="0"/>
          <w:color w:val="000000" w:themeColor="text1"/>
        </w:rPr>
      </w:pPr>
      <w:bookmarkStart w:id="15" w:name="_Hlk127371997"/>
      <w:r w:rsidRPr="6CFC626F">
        <w:rPr>
          <w:rFonts w:cs="Arial"/>
          <w:color w:val="000000" w:themeColor="text1"/>
        </w:rPr>
        <w:t xml:space="preserve">Provide the total amount of City funding requested for the </w:t>
      </w:r>
      <w:r w:rsidRPr="6CFC626F">
        <w:rPr>
          <w:rFonts w:cs="Arial"/>
          <w:b/>
          <w:bCs/>
          <w:color w:val="000000" w:themeColor="text1"/>
        </w:rPr>
        <w:t>1</w:t>
      </w:r>
      <w:r w:rsidR="008C561B" w:rsidRPr="6CFC626F">
        <w:rPr>
          <w:rFonts w:cs="Arial"/>
          <w:b/>
          <w:bCs/>
          <w:color w:val="000000" w:themeColor="text1"/>
        </w:rPr>
        <w:t>2</w:t>
      </w:r>
      <w:r w:rsidRPr="6CFC626F">
        <w:rPr>
          <w:rFonts w:cs="Arial"/>
          <w:b/>
          <w:bCs/>
          <w:color w:val="000000" w:themeColor="text1"/>
        </w:rPr>
        <w:t>-month period</w:t>
      </w:r>
      <w:r w:rsidRPr="6CFC626F">
        <w:rPr>
          <w:rFonts w:cs="Arial"/>
          <w:color w:val="000000" w:themeColor="text1"/>
        </w:rPr>
        <w:t>.</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68077F35" w:rsidR="00080330"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w:t>
      </w:r>
      <w:r w:rsidR="00795554">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3ABD237" w14:textId="77777777" w:rsidR="00F23CD2" w:rsidRDefault="00F23CD2"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p>
    <w:p w14:paraId="2D11E863" w14:textId="7BEBA47B" w:rsidR="00F23CD2" w:rsidRPr="00085E3D" w:rsidRDefault="00F23CD2"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F23CD2">
        <w:rPr>
          <w:rFonts w:eastAsia="Times New Roman"/>
          <w:b/>
          <w:bCs/>
          <w:snapToGrid w:val="0"/>
          <w:color w:val="000000" w:themeColor="text1"/>
        </w:rPr>
        <w:t>Note:</w:t>
      </w:r>
      <w:r>
        <w:rPr>
          <w:rFonts w:eastAsia="Times New Roman"/>
          <w:snapToGrid w:val="0"/>
          <w:color w:val="000000" w:themeColor="text1"/>
        </w:rPr>
        <w:t xml:space="preserve"> </w:t>
      </w:r>
      <w:r w:rsidRPr="00F23CD2">
        <w:rPr>
          <w:rFonts w:eastAsia="Times New Roman"/>
          <w:snapToGrid w:val="0"/>
          <w:color w:val="000000" w:themeColor="text1"/>
        </w:rPr>
        <w:t>Funds must be utilized for direct health care provisions including operating expenses, clinical services, lab, medications, and training</w:t>
      </w:r>
    </w:p>
    <w:p w14:paraId="3668DDA2" w14:textId="1AD3BCBE" w:rsidR="00080330" w:rsidRDefault="006E380D" w:rsidP="00080330">
      <w:pPr>
        <w:ind w:left="720"/>
        <w:rPr>
          <w:rStyle w:val="Style1"/>
          <w:rFonts w:cstheme="minorHAns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15"/>
    </w:p>
    <w:p w14:paraId="700B6A23" w14:textId="77777777" w:rsidR="00080330" w:rsidRPr="007C418B" w:rsidRDefault="00080330" w:rsidP="00080330">
      <w:pPr>
        <w:pBdr>
          <w:top w:val="single" w:sz="4" w:space="1" w:color="auto"/>
        </w:pBdr>
        <w:spacing w:after="0"/>
      </w:pPr>
      <w:bookmarkStart w:id="16" w:name="_Hlk127372006"/>
      <w:r>
        <w:rPr>
          <w:rFonts w:cstheme="minorHAnsi"/>
          <w:b/>
          <w:color w:val="2F5496" w:themeColor="accent1" w:themeShade="BF"/>
        </w:rPr>
        <w:t>COST EFFECTIVENESS</w:t>
      </w:r>
    </w:p>
    <w:p w14:paraId="00F3BC33" w14:textId="192D9B4C" w:rsidR="00080330" w:rsidRPr="00932BE4"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Explain how you have considered efficient allocation of financial and staff resources when determining the budget and staffing plan for the proposed program.</w:t>
      </w:r>
      <w:r w:rsidR="44B7D3B2" w:rsidRPr="6CFC626F">
        <w:rPr>
          <w:rFonts w:cs="Arial"/>
          <w:color w:val="000000" w:themeColor="text1"/>
        </w:rPr>
        <w:t xml:space="preserve"> Describe how the amount requested will provide maximum impact with the most efficient allotment of resources.</w:t>
      </w:r>
    </w:p>
    <w:p w14:paraId="2187B131" w14:textId="77777777" w:rsidR="00080330" w:rsidRDefault="006E380D"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77777777" w:rsidR="00837FEA" w:rsidRPr="00932BE4" w:rsidRDefault="1465030F"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Livable Wage:</w:t>
      </w:r>
      <w:r w:rsidRPr="6CFC626F">
        <w:rPr>
          <w:rFonts w:cs="Arial"/>
          <w:color w:val="000000" w:themeColor="text1"/>
        </w:rPr>
        <w:t xml:space="preserve"> How have you considered City of Austin SD23 EOA.C.3 – Dollars-per-hour wage that an individual must earn to support a family in Austin when considering staff compensation? </w:t>
      </w:r>
      <w:r w:rsidRPr="6CFC626F">
        <w:rPr>
          <w:rFonts w:cs="Arial"/>
          <w:color w:val="000000" w:themeColor="text1"/>
        </w:rPr>
        <w:lastRenderedPageBreak/>
        <w:t>How will you use compensation strategies that promote tenure and reduce the likelihood for staff attrition, and aim to promote all staff earning the minimum livable wage in Austin/Travis County?</w:t>
      </w:r>
    </w:p>
    <w:p w14:paraId="7D1E448A" w14:textId="01EF58FE" w:rsidR="00837FEA" w:rsidRPr="00834121" w:rsidRDefault="006E380D"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7100C480" w:rsidP="0001427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Default="006E380D"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05867A66" w14:textId="144E614F" w:rsidR="002877DB" w:rsidRPr="0047553A" w:rsidRDefault="006E380D" w:rsidP="0047553A">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bookmarkEnd w:id="16"/>
    </w:p>
    <w:sectPr w:rsidR="002877DB" w:rsidRPr="0047553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1338" w14:textId="77777777" w:rsidR="000148A8" w:rsidRDefault="000148A8" w:rsidP="00A46D71">
      <w:pPr>
        <w:spacing w:after="0" w:line="240" w:lineRule="auto"/>
      </w:pPr>
      <w:r>
        <w:separator/>
      </w:r>
    </w:p>
  </w:endnote>
  <w:endnote w:type="continuationSeparator" w:id="0">
    <w:p w14:paraId="7F179867" w14:textId="77777777" w:rsidR="000148A8" w:rsidRDefault="000148A8" w:rsidP="00A46D71">
      <w:pPr>
        <w:spacing w:after="0" w:line="240" w:lineRule="auto"/>
      </w:pPr>
      <w:r>
        <w:continuationSeparator/>
      </w:r>
    </w:p>
  </w:endnote>
  <w:endnote w:type="continuationNotice" w:id="1">
    <w:p w14:paraId="4B355F20" w14:textId="77777777" w:rsidR="000148A8" w:rsidRDefault="00014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1BFC" w14:textId="77777777" w:rsidR="000148A8" w:rsidRDefault="000148A8" w:rsidP="00A46D71">
      <w:pPr>
        <w:spacing w:after="0" w:line="240" w:lineRule="auto"/>
      </w:pPr>
      <w:r>
        <w:separator/>
      </w:r>
    </w:p>
  </w:footnote>
  <w:footnote w:type="continuationSeparator" w:id="0">
    <w:p w14:paraId="4CC8D613" w14:textId="77777777" w:rsidR="000148A8" w:rsidRDefault="000148A8" w:rsidP="00A46D71">
      <w:pPr>
        <w:spacing w:after="0" w:line="240" w:lineRule="auto"/>
      </w:pPr>
      <w:r>
        <w:continuationSeparator/>
      </w:r>
    </w:p>
  </w:footnote>
  <w:footnote w:type="continuationNotice" w:id="1">
    <w:p w14:paraId="7D4A8274" w14:textId="77777777" w:rsidR="000148A8" w:rsidRDefault="00014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99200"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7216"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489404C9" w:rsidR="00EA4E71" w:rsidRDefault="00D05A04" w:rsidP="00D05A04">
    <w:pPr>
      <w:pStyle w:val="Header"/>
      <w:ind w:left="-540"/>
      <w:contextualSpacing/>
      <w:rPr>
        <w:b/>
        <w:bCs/>
      </w:rPr>
    </w:pPr>
    <w:r>
      <w:rPr>
        <w:b/>
        <w:bCs/>
      </w:rPr>
      <w:t xml:space="preserve">                               </w:t>
    </w:r>
    <w:r w:rsidR="00EA4E71">
      <w:rPr>
        <w:b/>
        <w:bCs/>
      </w:rPr>
      <w:t>RFP</w:t>
    </w:r>
    <w:r w:rsidR="00745589">
      <w:rPr>
        <w:b/>
        <w:bCs/>
      </w:rPr>
      <w:t xml:space="preserve"> 202</w:t>
    </w:r>
    <w:r w:rsidR="00567108">
      <w:rPr>
        <w:b/>
        <w:bCs/>
      </w:rPr>
      <w:t>4</w:t>
    </w:r>
    <w:r w:rsidR="00B46DFE">
      <w:rPr>
        <w:b/>
        <w:bCs/>
      </w:rPr>
      <w:t>-0</w:t>
    </w:r>
    <w:r w:rsidR="00222104">
      <w:rPr>
        <w:b/>
        <w:bCs/>
      </w:rPr>
      <w:t>0</w:t>
    </w:r>
    <w:r w:rsidR="00567108">
      <w:rPr>
        <w:b/>
        <w:bCs/>
      </w:rPr>
      <w:t>1</w:t>
    </w:r>
    <w:r w:rsidR="00B46DFE">
      <w:rPr>
        <w:b/>
        <w:bCs/>
      </w:rPr>
      <w:t xml:space="preserve"> </w:t>
    </w:r>
    <w:r w:rsidR="00567108">
      <w:rPr>
        <w:b/>
        <w:bCs/>
      </w:rPr>
      <w:t xml:space="preserve">HIV, STI Testing and Treatment </w:t>
    </w:r>
  </w:p>
  <w:p w14:paraId="297B7EC9" w14:textId="19D0828C" w:rsidR="02BBA635" w:rsidRDefault="02BBA635" w:rsidP="02BBA635">
    <w:pPr>
      <w:pStyle w:val="Header"/>
      <w:ind w:left="-540"/>
      <w:contextualSpacing/>
      <w:rPr>
        <w:b/>
        <w:bCs/>
      </w:rPr>
    </w:pP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40CE7"/>
    <w:multiLevelType w:val="hybridMultilevel"/>
    <w:tmpl w:val="399803C2"/>
    <w:lvl w:ilvl="0" w:tplc="86CCAC52">
      <w:start w:val="1"/>
      <w:numFmt w:val="bullet"/>
      <w:lvlText w:val=""/>
      <w:lvlJc w:val="left"/>
      <w:pPr>
        <w:ind w:left="1800" w:hanging="360"/>
      </w:pPr>
      <w:rPr>
        <w:rFonts w:ascii="Symbol" w:hAnsi="Symbol"/>
      </w:rPr>
    </w:lvl>
    <w:lvl w:ilvl="1" w:tplc="5DA28048">
      <w:start w:val="1"/>
      <w:numFmt w:val="bullet"/>
      <w:lvlText w:val=""/>
      <w:lvlJc w:val="left"/>
      <w:pPr>
        <w:ind w:left="1800" w:hanging="360"/>
      </w:pPr>
      <w:rPr>
        <w:rFonts w:ascii="Symbol" w:hAnsi="Symbol"/>
      </w:rPr>
    </w:lvl>
    <w:lvl w:ilvl="2" w:tplc="D66CAB00">
      <w:start w:val="1"/>
      <w:numFmt w:val="bullet"/>
      <w:lvlText w:val=""/>
      <w:lvlJc w:val="left"/>
      <w:pPr>
        <w:ind w:left="1800" w:hanging="360"/>
      </w:pPr>
      <w:rPr>
        <w:rFonts w:ascii="Symbol" w:hAnsi="Symbol"/>
      </w:rPr>
    </w:lvl>
    <w:lvl w:ilvl="3" w:tplc="A650CE18">
      <w:start w:val="1"/>
      <w:numFmt w:val="bullet"/>
      <w:lvlText w:val=""/>
      <w:lvlJc w:val="left"/>
      <w:pPr>
        <w:ind w:left="1800" w:hanging="360"/>
      </w:pPr>
      <w:rPr>
        <w:rFonts w:ascii="Symbol" w:hAnsi="Symbol"/>
      </w:rPr>
    </w:lvl>
    <w:lvl w:ilvl="4" w:tplc="FDE018B4">
      <w:start w:val="1"/>
      <w:numFmt w:val="bullet"/>
      <w:lvlText w:val=""/>
      <w:lvlJc w:val="left"/>
      <w:pPr>
        <w:ind w:left="1800" w:hanging="360"/>
      </w:pPr>
      <w:rPr>
        <w:rFonts w:ascii="Symbol" w:hAnsi="Symbol"/>
      </w:rPr>
    </w:lvl>
    <w:lvl w:ilvl="5" w:tplc="05FE549C">
      <w:start w:val="1"/>
      <w:numFmt w:val="bullet"/>
      <w:lvlText w:val=""/>
      <w:lvlJc w:val="left"/>
      <w:pPr>
        <w:ind w:left="1800" w:hanging="360"/>
      </w:pPr>
      <w:rPr>
        <w:rFonts w:ascii="Symbol" w:hAnsi="Symbol"/>
      </w:rPr>
    </w:lvl>
    <w:lvl w:ilvl="6" w:tplc="3D44BEA4">
      <w:start w:val="1"/>
      <w:numFmt w:val="bullet"/>
      <w:lvlText w:val=""/>
      <w:lvlJc w:val="left"/>
      <w:pPr>
        <w:ind w:left="1800" w:hanging="360"/>
      </w:pPr>
      <w:rPr>
        <w:rFonts w:ascii="Symbol" w:hAnsi="Symbol"/>
      </w:rPr>
    </w:lvl>
    <w:lvl w:ilvl="7" w:tplc="4CB41504">
      <w:start w:val="1"/>
      <w:numFmt w:val="bullet"/>
      <w:lvlText w:val=""/>
      <w:lvlJc w:val="left"/>
      <w:pPr>
        <w:ind w:left="1800" w:hanging="360"/>
      </w:pPr>
      <w:rPr>
        <w:rFonts w:ascii="Symbol" w:hAnsi="Symbol"/>
      </w:rPr>
    </w:lvl>
    <w:lvl w:ilvl="8" w:tplc="BBCCF6C0">
      <w:start w:val="1"/>
      <w:numFmt w:val="bullet"/>
      <w:lvlText w:val=""/>
      <w:lvlJc w:val="left"/>
      <w:pPr>
        <w:ind w:left="1800" w:hanging="360"/>
      </w:pPr>
      <w:rPr>
        <w:rFonts w:ascii="Symbol" w:hAnsi="Symbol"/>
      </w:rPr>
    </w:lvl>
  </w:abstractNum>
  <w:abstractNum w:abstractNumId="6"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BE1DDE"/>
    <w:multiLevelType w:val="hybridMultilevel"/>
    <w:tmpl w:val="1974FA84"/>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512D3"/>
    <w:multiLevelType w:val="hybridMultilevel"/>
    <w:tmpl w:val="9F96A6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7"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863FFF"/>
    <w:multiLevelType w:val="hybridMultilevel"/>
    <w:tmpl w:val="1974FA84"/>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86125"/>
    <w:multiLevelType w:val="hybridMultilevel"/>
    <w:tmpl w:val="0938EB34"/>
    <w:lvl w:ilvl="0" w:tplc="90A46B88">
      <w:start w:val="21"/>
      <w:numFmt w:val="decimal"/>
      <w:lvlText w:val="%1."/>
      <w:lvlJc w:val="left"/>
      <w:pPr>
        <w:ind w:left="180" w:hanging="360"/>
      </w:pPr>
      <w:rPr>
        <w:rFonts w:hint="default"/>
        <w:b/>
        <w:i w:val="0"/>
        <w:iCs/>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3D845ED"/>
    <w:multiLevelType w:val="hybridMultilevel"/>
    <w:tmpl w:val="B74EA66E"/>
    <w:lvl w:ilvl="0" w:tplc="585C1CE0">
      <w:start w:val="1"/>
      <w:numFmt w:val="bullet"/>
      <w:lvlText w:val=""/>
      <w:lvlJc w:val="left"/>
      <w:pPr>
        <w:ind w:left="1800" w:hanging="360"/>
      </w:pPr>
      <w:rPr>
        <w:rFonts w:ascii="Symbol" w:hAnsi="Symbol"/>
      </w:rPr>
    </w:lvl>
    <w:lvl w:ilvl="1" w:tplc="32A6937E">
      <w:start w:val="1"/>
      <w:numFmt w:val="bullet"/>
      <w:lvlText w:val=""/>
      <w:lvlJc w:val="left"/>
      <w:pPr>
        <w:ind w:left="1800" w:hanging="360"/>
      </w:pPr>
      <w:rPr>
        <w:rFonts w:ascii="Symbol" w:hAnsi="Symbol"/>
      </w:rPr>
    </w:lvl>
    <w:lvl w:ilvl="2" w:tplc="E61AF2D8">
      <w:start w:val="1"/>
      <w:numFmt w:val="bullet"/>
      <w:lvlText w:val=""/>
      <w:lvlJc w:val="left"/>
      <w:pPr>
        <w:ind w:left="1800" w:hanging="360"/>
      </w:pPr>
      <w:rPr>
        <w:rFonts w:ascii="Symbol" w:hAnsi="Symbol"/>
      </w:rPr>
    </w:lvl>
    <w:lvl w:ilvl="3" w:tplc="D5DAC77E">
      <w:start w:val="1"/>
      <w:numFmt w:val="bullet"/>
      <w:lvlText w:val=""/>
      <w:lvlJc w:val="left"/>
      <w:pPr>
        <w:ind w:left="1800" w:hanging="360"/>
      </w:pPr>
      <w:rPr>
        <w:rFonts w:ascii="Symbol" w:hAnsi="Symbol"/>
      </w:rPr>
    </w:lvl>
    <w:lvl w:ilvl="4" w:tplc="C6621740">
      <w:start w:val="1"/>
      <w:numFmt w:val="bullet"/>
      <w:lvlText w:val=""/>
      <w:lvlJc w:val="left"/>
      <w:pPr>
        <w:ind w:left="1800" w:hanging="360"/>
      </w:pPr>
      <w:rPr>
        <w:rFonts w:ascii="Symbol" w:hAnsi="Symbol"/>
      </w:rPr>
    </w:lvl>
    <w:lvl w:ilvl="5" w:tplc="55B0B186">
      <w:start w:val="1"/>
      <w:numFmt w:val="bullet"/>
      <w:lvlText w:val=""/>
      <w:lvlJc w:val="left"/>
      <w:pPr>
        <w:ind w:left="1800" w:hanging="360"/>
      </w:pPr>
      <w:rPr>
        <w:rFonts w:ascii="Symbol" w:hAnsi="Symbol"/>
      </w:rPr>
    </w:lvl>
    <w:lvl w:ilvl="6" w:tplc="123E5220">
      <w:start w:val="1"/>
      <w:numFmt w:val="bullet"/>
      <w:lvlText w:val=""/>
      <w:lvlJc w:val="left"/>
      <w:pPr>
        <w:ind w:left="1800" w:hanging="360"/>
      </w:pPr>
      <w:rPr>
        <w:rFonts w:ascii="Symbol" w:hAnsi="Symbol"/>
      </w:rPr>
    </w:lvl>
    <w:lvl w:ilvl="7" w:tplc="1A94E1BE">
      <w:start w:val="1"/>
      <w:numFmt w:val="bullet"/>
      <w:lvlText w:val=""/>
      <w:lvlJc w:val="left"/>
      <w:pPr>
        <w:ind w:left="1800" w:hanging="360"/>
      </w:pPr>
      <w:rPr>
        <w:rFonts w:ascii="Symbol" w:hAnsi="Symbol"/>
      </w:rPr>
    </w:lvl>
    <w:lvl w:ilvl="8" w:tplc="E8C6AA36">
      <w:start w:val="1"/>
      <w:numFmt w:val="bullet"/>
      <w:lvlText w:val=""/>
      <w:lvlJc w:val="left"/>
      <w:pPr>
        <w:ind w:left="1800" w:hanging="360"/>
      </w:pPr>
      <w:rPr>
        <w:rFonts w:ascii="Symbol" w:hAnsi="Symbol"/>
      </w:rPr>
    </w:lvl>
  </w:abstractNum>
  <w:abstractNum w:abstractNumId="30"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3"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84FE2"/>
    <w:multiLevelType w:val="hybridMultilevel"/>
    <w:tmpl w:val="80280958"/>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8207C"/>
    <w:multiLevelType w:val="hybridMultilevel"/>
    <w:tmpl w:val="A2BA58D6"/>
    <w:lvl w:ilvl="0" w:tplc="8E003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07F0975"/>
    <w:multiLevelType w:val="hybridMultilevel"/>
    <w:tmpl w:val="1E226498"/>
    <w:lvl w:ilvl="0" w:tplc="733A18F4">
      <w:start w:val="1"/>
      <w:numFmt w:val="bullet"/>
      <w:lvlText w:val=""/>
      <w:lvlJc w:val="left"/>
      <w:pPr>
        <w:ind w:left="1800" w:hanging="360"/>
      </w:pPr>
      <w:rPr>
        <w:rFonts w:ascii="Symbol" w:hAnsi="Symbol"/>
      </w:rPr>
    </w:lvl>
    <w:lvl w:ilvl="1" w:tplc="AFEA4B78">
      <w:start w:val="1"/>
      <w:numFmt w:val="bullet"/>
      <w:lvlText w:val=""/>
      <w:lvlJc w:val="left"/>
      <w:pPr>
        <w:ind w:left="1800" w:hanging="360"/>
      </w:pPr>
      <w:rPr>
        <w:rFonts w:ascii="Symbol" w:hAnsi="Symbol"/>
      </w:rPr>
    </w:lvl>
    <w:lvl w:ilvl="2" w:tplc="A26C8676">
      <w:start w:val="1"/>
      <w:numFmt w:val="bullet"/>
      <w:lvlText w:val=""/>
      <w:lvlJc w:val="left"/>
      <w:pPr>
        <w:ind w:left="1800" w:hanging="360"/>
      </w:pPr>
      <w:rPr>
        <w:rFonts w:ascii="Symbol" w:hAnsi="Symbol"/>
      </w:rPr>
    </w:lvl>
    <w:lvl w:ilvl="3" w:tplc="D08ACBCA">
      <w:start w:val="1"/>
      <w:numFmt w:val="bullet"/>
      <w:lvlText w:val=""/>
      <w:lvlJc w:val="left"/>
      <w:pPr>
        <w:ind w:left="1800" w:hanging="360"/>
      </w:pPr>
      <w:rPr>
        <w:rFonts w:ascii="Symbol" w:hAnsi="Symbol"/>
      </w:rPr>
    </w:lvl>
    <w:lvl w:ilvl="4" w:tplc="B33EC45E">
      <w:start w:val="1"/>
      <w:numFmt w:val="bullet"/>
      <w:lvlText w:val=""/>
      <w:lvlJc w:val="left"/>
      <w:pPr>
        <w:ind w:left="1800" w:hanging="360"/>
      </w:pPr>
      <w:rPr>
        <w:rFonts w:ascii="Symbol" w:hAnsi="Symbol"/>
      </w:rPr>
    </w:lvl>
    <w:lvl w:ilvl="5" w:tplc="BC9A0A64">
      <w:start w:val="1"/>
      <w:numFmt w:val="bullet"/>
      <w:lvlText w:val=""/>
      <w:lvlJc w:val="left"/>
      <w:pPr>
        <w:ind w:left="1800" w:hanging="360"/>
      </w:pPr>
      <w:rPr>
        <w:rFonts w:ascii="Symbol" w:hAnsi="Symbol"/>
      </w:rPr>
    </w:lvl>
    <w:lvl w:ilvl="6" w:tplc="08BC73BE">
      <w:start w:val="1"/>
      <w:numFmt w:val="bullet"/>
      <w:lvlText w:val=""/>
      <w:lvlJc w:val="left"/>
      <w:pPr>
        <w:ind w:left="1800" w:hanging="360"/>
      </w:pPr>
      <w:rPr>
        <w:rFonts w:ascii="Symbol" w:hAnsi="Symbol"/>
      </w:rPr>
    </w:lvl>
    <w:lvl w:ilvl="7" w:tplc="BAB67F94">
      <w:start w:val="1"/>
      <w:numFmt w:val="bullet"/>
      <w:lvlText w:val=""/>
      <w:lvlJc w:val="left"/>
      <w:pPr>
        <w:ind w:left="1800" w:hanging="360"/>
      </w:pPr>
      <w:rPr>
        <w:rFonts w:ascii="Symbol" w:hAnsi="Symbol"/>
      </w:rPr>
    </w:lvl>
    <w:lvl w:ilvl="8" w:tplc="D7661F32">
      <w:start w:val="1"/>
      <w:numFmt w:val="bullet"/>
      <w:lvlText w:val=""/>
      <w:lvlJc w:val="left"/>
      <w:pPr>
        <w:ind w:left="1800" w:hanging="360"/>
      </w:pPr>
      <w:rPr>
        <w:rFonts w:ascii="Symbol" w:hAnsi="Symbol"/>
      </w:rPr>
    </w:lvl>
  </w:abstractNum>
  <w:abstractNum w:abstractNumId="43"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94821"/>
    <w:multiLevelType w:val="hybridMultilevel"/>
    <w:tmpl w:val="57107A0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6407429">
    <w:abstractNumId w:val="8"/>
  </w:num>
  <w:num w:numId="2" w16cid:durableId="72748931">
    <w:abstractNumId w:val="41"/>
  </w:num>
  <w:num w:numId="3" w16cid:durableId="1422751330">
    <w:abstractNumId w:val="19"/>
  </w:num>
  <w:num w:numId="4" w16cid:durableId="1042368942">
    <w:abstractNumId w:val="31"/>
  </w:num>
  <w:num w:numId="5" w16cid:durableId="1704556979">
    <w:abstractNumId w:val="33"/>
  </w:num>
  <w:num w:numId="6" w16cid:durableId="277611564">
    <w:abstractNumId w:val="11"/>
  </w:num>
  <w:num w:numId="7" w16cid:durableId="2028748578">
    <w:abstractNumId w:val="32"/>
  </w:num>
  <w:num w:numId="8" w16cid:durableId="1970472691">
    <w:abstractNumId w:val="26"/>
  </w:num>
  <w:num w:numId="9" w16cid:durableId="196967105">
    <w:abstractNumId w:val="45"/>
  </w:num>
  <w:num w:numId="10" w16cid:durableId="1580284247">
    <w:abstractNumId w:val="35"/>
  </w:num>
  <w:num w:numId="11" w16cid:durableId="1569804931">
    <w:abstractNumId w:val="24"/>
  </w:num>
  <w:num w:numId="12" w16cid:durableId="870922829">
    <w:abstractNumId w:val="0"/>
  </w:num>
  <w:num w:numId="13" w16cid:durableId="372535706">
    <w:abstractNumId w:val="22"/>
  </w:num>
  <w:num w:numId="14" w16cid:durableId="582376534">
    <w:abstractNumId w:val="39"/>
  </w:num>
  <w:num w:numId="15" w16cid:durableId="1201819045">
    <w:abstractNumId w:val="16"/>
  </w:num>
  <w:num w:numId="16" w16cid:durableId="215629581">
    <w:abstractNumId w:val="20"/>
  </w:num>
  <w:num w:numId="17" w16cid:durableId="1657956356">
    <w:abstractNumId w:val="12"/>
  </w:num>
  <w:num w:numId="18" w16cid:durableId="1120608551">
    <w:abstractNumId w:val="37"/>
  </w:num>
  <w:num w:numId="19" w16cid:durableId="605618391">
    <w:abstractNumId w:val="17"/>
  </w:num>
  <w:num w:numId="20" w16cid:durableId="383674130">
    <w:abstractNumId w:val="3"/>
  </w:num>
  <w:num w:numId="21" w16cid:durableId="1747261309">
    <w:abstractNumId w:val="1"/>
  </w:num>
  <w:num w:numId="22" w16cid:durableId="656227803">
    <w:abstractNumId w:val="38"/>
  </w:num>
  <w:num w:numId="23" w16cid:durableId="811798072">
    <w:abstractNumId w:val="14"/>
  </w:num>
  <w:num w:numId="24" w16cid:durableId="211581432">
    <w:abstractNumId w:val="25"/>
  </w:num>
  <w:num w:numId="25" w16cid:durableId="1744915045">
    <w:abstractNumId w:val="34"/>
  </w:num>
  <w:num w:numId="26" w16cid:durableId="1491485577">
    <w:abstractNumId w:val="44"/>
  </w:num>
  <w:num w:numId="27" w16cid:durableId="118645445">
    <w:abstractNumId w:val="30"/>
  </w:num>
  <w:num w:numId="28" w16cid:durableId="1584485727">
    <w:abstractNumId w:val="43"/>
  </w:num>
  <w:num w:numId="29" w16cid:durableId="1635208201">
    <w:abstractNumId w:val="46"/>
  </w:num>
  <w:num w:numId="30" w16cid:durableId="1884710358">
    <w:abstractNumId w:val="13"/>
  </w:num>
  <w:num w:numId="31" w16cid:durableId="1750615009">
    <w:abstractNumId w:val="23"/>
  </w:num>
  <w:num w:numId="32" w16cid:durableId="1972857148">
    <w:abstractNumId w:val="6"/>
  </w:num>
  <w:num w:numId="33" w16cid:durableId="2082827736">
    <w:abstractNumId w:val="36"/>
  </w:num>
  <w:num w:numId="34" w16cid:durableId="813252360">
    <w:abstractNumId w:val="18"/>
  </w:num>
  <w:num w:numId="35" w16cid:durableId="82456068">
    <w:abstractNumId w:val="7"/>
  </w:num>
  <w:num w:numId="36" w16cid:durableId="555745635">
    <w:abstractNumId w:val="2"/>
  </w:num>
  <w:num w:numId="37" w16cid:durableId="495221655">
    <w:abstractNumId w:val="27"/>
  </w:num>
  <w:num w:numId="38" w16cid:durableId="1898861353">
    <w:abstractNumId w:val="15"/>
  </w:num>
  <w:num w:numId="39" w16cid:durableId="134029534">
    <w:abstractNumId w:val="4"/>
  </w:num>
  <w:num w:numId="40" w16cid:durableId="825509602">
    <w:abstractNumId w:val="28"/>
  </w:num>
  <w:num w:numId="41" w16cid:durableId="1004360029">
    <w:abstractNumId w:val="29"/>
  </w:num>
  <w:num w:numId="42" w16cid:durableId="366028030">
    <w:abstractNumId w:val="5"/>
  </w:num>
  <w:num w:numId="43" w16cid:durableId="1505317852">
    <w:abstractNumId w:val="42"/>
  </w:num>
  <w:num w:numId="44" w16cid:durableId="1601714101">
    <w:abstractNumId w:val="47"/>
  </w:num>
  <w:num w:numId="45" w16cid:durableId="1709066510">
    <w:abstractNumId w:val="21"/>
  </w:num>
  <w:num w:numId="46" w16cid:durableId="30612964">
    <w:abstractNumId w:val="9"/>
  </w:num>
  <w:num w:numId="47" w16cid:durableId="868221146">
    <w:abstractNumId w:val="40"/>
  </w:num>
  <w:num w:numId="48" w16cid:durableId="131525309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6zHFLtfx7cRmdc6omuTbFwg8hzGjmGiDN2qZTpVVR81M9x1aAWVp8/EaCgawmrO0M5jN11L4s6QoVrHuA7WQA==" w:salt="z6jtktwNqSEUqWCfShPGj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293E"/>
    <w:rsid w:val="0000370F"/>
    <w:rsid w:val="00004BE7"/>
    <w:rsid w:val="00004C5E"/>
    <w:rsid w:val="00005E47"/>
    <w:rsid w:val="00006CB8"/>
    <w:rsid w:val="00006EB2"/>
    <w:rsid w:val="00006EE2"/>
    <w:rsid w:val="000070A6"/>
    <w:rsid w:val="0000717B"/>
    <w:rsid w:val="00012B2D"/>
    <w:rsid w:val="00012C06"/>
    <w:rsid w:val="0001314B"/>
    <w:rsid w:val="000133EB"/>
    <w:rsid w:val="00013498"/>
    <w:rsid w:val="0001363D"/>
    <w:rsid w:val="00013A42"/>
    <w:rsid w:val="00014035"/>
    <w:rsid w:val="00014274"/>
    <w:rsid w:val="00014643"/>
    <w:rsid w:val="000148A8"/>
    <w:rsid w:val="00016A5F"/>
    <w:rsid w:val="00016C7E"/>
    <w:rsid w:val="00016E4C"/>
    <w:rsid w:val="00017F7C"/>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3EBA"/>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830"/>
    <w:rsid w:val="00043BB0"/>
    <w:rsid w:val="00044011"/>
    <w:rsid w:val="000442C1"/>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230"/>
    <w:rsid w:val="000603D3"/>
    <w:rsid w:val="00060816"/>
    <w:rsid w:val="000622C0"/>
    <w:rsid w:val="000629C3"/>
    <w:rsid w:val="0006332D"/>
    <w:rsid w:val="0006366D"/>
    <w:rsid w:val="00063CA5"/>
    <w:rsid w:val="000640FB"/>
    <w:rsid w:val="0006414B"/>
    <w:rsid w:val="00064212"/>
    <w:rsid w:val="0006463C"/>
    <w:rsid w:val="000654CE"/>
    <w:rsid w:val="00065571"/>
    <w:rsid w:val="00066435"/>
    <w:rsid w:val="000666D4"/>
    <w:rsid w:val="00066849"/>
    <w:rsid w:val="00067630"/>
    <w:rsid w:val="00067753"/>
    <w:rsid w:val="000679FC"/>
    <w:rsid w:val="00071794"/>
    <w:rsid w:val="00071A43"/>
    <w:rsid w:val="00071F5B"/>
    <w:rsid w:val="00072F49"/>
    <w:rsid w:val="00073122"/>
    <w:rsid w:val="0007417F"/>
    <w:rsid w:val="00074AE3"/>
    <w:rsid w:val="00074F05"/>
    <w:rsid w:val="0007544D"/>
    <w:rsid w:val="00075CA3"/>
    <w:rsid w:val="00075DD9"/>
    <w:rsid w:val="00075FD3"/>
    <w:rsid w:val="00075FFD"/>
    <w:rsid w:val="000763D9"/>
    <w:rsid w:val="0007684C"/>
    <w:rsid w:val="00080330"/>
    <w:rsid w:val="000807D4"/>
    <w:rsid w:val="00080BB3"/>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415"/>
    <w:rsid w:val="0009154F"/>
    <w:rsid w:val="00091589"/>
    <w:rsid w:val="00091F69"/>
    <w:rsid w:val="00092148"/>
    <w:rsid w:val="000921FF"/>
    <w:rsid w:val="00093F90"/>
    <w:rsid w:val="00094025"/>
    <w:rsid w:val="0009470A"/>
    <w:rsid w:val="000955F2"/>
    <w:rsid w:val="00095905"/>
    <w:rsid w:val="000961E8"/>
    <w:rsid w:val="00096C1F"/>
    <w:rsid w:val="00097477"/>
    <w:rsid w:val="000A22CF"/>
    <w:rsid w:val="000A2D0D"/>
    <w:rsid w:val="000A30E2"/>
    <w:rsid w:val="000A31AD"/>
    <w:rsid w:val="000A4C6C"/>
    <w:rsid w:val="000A521D"/>
    <w:rsid w:val="000A55CC"/>
    <w:rsid w:val="000A6283"/>
    <w:rsid w:val="000A683B"/>
    <w:rsid w:val="000A6B90"/>
    <w:rsid w:val="000A6F1A"/>
    <w:rsid w:val="000A6F6D"/>
    <w:rsid w:val="000A74FF"/>
    <w:rsid w:val="000A7C7E"/>
    <w:rsid w:val="000B030D"/>
    <w:rsid w:val="000B1541"/>
    <w:rsid w:val="000B157A"/>
    <w:rsid w:val="000B1F06"/>
    <w:rsid w:val="000B23D5"/>
    <w:rsid w:val="000B2B1D"/>
    <w:rsid w:val="000B3721"/>
    <w:rsid w:val="000B46C0"/>
    <w:rsid w:val="000B4C13"/>
    <w:rsid w:val="000B5826"/>
    <w:rsid w:val="000B647A"/>
    <w:rsid w:val="000B68F4"/>
    <w:rsid w:val="000B773C"/>
    <w:rsid w:val="000B7981"/>
    <w:rsid w:val="000B7DB9"/>
    <w:rsid w:val="000C0B45"/>
    <w:rsid w:val="000C1688"/>
    <w:rsid w:val="000C1774"/>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15E0"/>
    <w:rsid w:val="000E16C3"/>
    <w:rsid w:val="000E2503"/>
    <w:rsid w:val="000E324E"/>
    <w:rsid w:val="000E3533"/>
    <w:rsid w:val="000E485B"/>
    <w:rsid w:val="000E4D71"/>
    <w:rsid w:val="000E638C"/>
    <w:rsid w:val="000E63E3"/>
    <w:rsid w:val="000E6B25"/>
    <w:rsid w:val="000E6D70"/>
    <w:rsid w:val="000E719B"/>
    <w:rsid w:val="000E76FA"/>
    <w:rsid w:val="000E79D1"/>
    <w:rsid w:val="000E7C09"/>
    <w:rsid w:val="000F04DC"/>
    <w:rsid w:val="000F0D73"/>
    <w:rsid w:val="000F0DE2"/>
    <w:rsid w:val="000F19E2"/>
    <w:rsid w:val="000F31AC"/>
    <w:rsid w:val="000F325E"/>
    <w:rsid w:val="000F3B08"/>
    <w:rsid w:val="000F4799"/>
    <w:rsid w:val="000F4A60"/>
    <w:rsid w:val="000F59A5"/>
    <w:rsid w:val="000F5C02"/>
    <w:rsid w:val="000F6B34"/>
    <w:rsid w:val="000F6C7F"/>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285"/>
    <w:rsid w:val="00110694"/>
    <w:rsid w:val="00110A02"/>
    <w:rsid w:val="00110E26"/>
    <w:rsid w:val="00111E4F"/>
    <w:rsid w:val="00113687"/>
    <w:rsid w:val="00113CEE"/>
    <w:rsid w:val="00113E3E"/>
    <w:rsid w:val="0011490F"/>
    <w:rsid w:val="00114B12"/>
    <w:rsid w:val="00115051"/>
    <w:rsid w:val="001163FE"/>
    <w:rsid w:val="00116840"/>
    <w:rsid w:val="00116915"/>
    <w:rsid w:val="00117523"/>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6B3"/>
    <w:rsid w:val="00130742"/>
    <w:rsid w:val="00130766"/>
    <w:rsid w:val="00130D1E"/>
    <w:rsid w:val="00131876"/>
    <w:rsid w:val="00131F55"/>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315"/>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67625"/>
    <w:rsid w:val="00170797"/>
    <w:rsid w:val="00171E3F"/>
    <w:rsid w:val="0017208C"/>
    <w:rsid w:val="00172BB0"/>
    <w:rsid w:val="00173908"/>
    <w:rsid w:val="001739A4"/>
    <w:rsid w:val="001745CA"/>
    <w:rsid w:val="001747FA"/>
    <w:rsid w:val="0017514A"/>
    <w:rsid w:val="00175A78"/>
    <w:rsid w:val="00175DB6"/>
    <w:rsid w:val="00176120"/>
    <w:rsid w:val="00176D35"/>
    <w:rsid w:val="0017752A"/>
    <w:rsid w:val="0017799E"/>
    <w:rsid w:val="00177E4D"/>
    <w:rsid w:val="00177FA7"/>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374"/>
    <w:rsid w:val="00192B70"/>
    <w:rsid w:val="00192CE2"/>
    <w:rsid w:val="0019413F"/>
    <w:rsid w:val="001948FA"/>
    <w:rsid w:val="00194BCD"/>
    <w:rsid w:val="00195DFB"/>
    <w:rsid w:val="001962E9"/>
    <w:rsid w:val="00196E29"/>
    <w:rsid w:val="001974EB"/>
    <w:rsid w:val="001979A7"/>
    <w:rsid w:val="00197F8F"/>
    <w:rsid w:val="001A097E"/>
    <w:rsid w:val="001A0985"/>
    <w:rsid w:val="001A0EC3"/>
    <w:rsid w:val="001A1E26"/>
    <w:rsid w:val="001A32AD"/>
    <w:rsid w:val="001A3F14"/>
    <w:rsid w:val="001A419A"/>
    <w:rsid w:val="001A479E"/>
    <w:rsid w:val="001A4BB5"/>
    <w:rsid w:val="001A584D"/>
    <w:rsid w:val="001A645F"/>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3FA8"/>
    <w:rsid w:val="001B4961"/>
    <w:rsid w:val="001B4B9E"/>
    <w:rsid w:val="001B580C"/>
    <w:rsid w:val="001B64F4"/>
    <w:rsid w:val="001B7215"/>
    <w:rsid w:val="001C01B7"/>
    <w:rsid w:val="001C0291"/>
    <w:rsid w:val="001C070D"/>
    <w:rsid w:val="001C091A"/>
    <w:rsid w:val="001C0B34"/>
    <w:rsid w:val="001C120D"/>
    <w:rsid w:val="001C14CB"/>
    <w:rsid w:val="001C1578"/>
    <w:rsid w:val="001C1826"/>
    <w:rsid w:val="001C24B9"/>
    <w:rsid w:val="001C27E3"/>
    <w:rsid w:val="001C2DA6"/>
    <w:rsid w:val="001C303D"/>
    <w:rsid w:val="001C3D5F"/>
    <w:rsid w:val="001C3F1B"/>
    <w:rsid w:val="001C5E27"/>
    <w:rsid w:val="001C66E1"/>
    <w:rsid w:val="001C6999"/>
    <w:rsid w:val="001C6FA0"/>
    <w:rsid w:val="001D0425"/>
    <w:rsid w:val="001D0CC7"/>
    <w:rsid w:val="001D0EFD"/>
    <w:rsid w:val="001D2400"/>
    <w:rsid w:val="001D26F3"/>
    <w:rsid w:val="001D3541"/>
    <w:rsid w:val="001D3C5D"/>
    <w:rsid w:val="001D3CD0"/>
    <w:rsid w:val="001D3F6D"/>
    <w:rsid w:val="001D4900"/>
    <w:rsid w:val="001D50A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1DC"/>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983"/>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0553"/>
    <w:rsid w:val="00221CFC"/>
    <w:rsid w:val="00221FAA"/>
    <w:rsid w:val="0022208F"/>
    <w:rsid w:val="00222104"/>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3B4C"/>
    <w:rsid w:val="00234873"/>
    <w:rsid w:val="00234D4F"/>
    <w:rsid w:val="002350E7"/>
    <w:rsid w:val="00235945"/>
    <w:rsid w:val="00235F6F"/>
    <w:rsid w:val="002364A4"/>
    <w:rsid w:val="00236622"/>
    <w:rsid w:val="00240791"/>
    <w:rsid w:val="00241202"/>
    <w:rsid w:val="00242636"/>
    <w:rsid w:val="00243344"/>
    <w:rsid w:val="00243541"/>
    <w:rsid w:val="00243C91"/>
    <w:rsid w:val="002442A1"/>
    <w:rsid w:val="00244A16"/>
    <w:rsid w:val="00244D5C"/>
    <w:rsid w:val="00244F68"/>
    <w:rsid w:val="002451E8"/>
    <w:rsid w:val="002458EE"/>
    <w:rsid w:val="00245CEF"/>
    <w:rsid w:val="00245D1F"/>
    <w:rsid w:val="00246D19"/>
    <w:rsid w:val="00246D70"/>
    <w:rsid w:val="00247804"/>
    <w:rsid w:val="00247CE6"/>
    <w:rsid w:val="00250248"/>
    <w:rsid w:val="00250BC9"/>
    <w:rsid w:val="00252428"/>
    <w:rsid w:val="002524BF"/>
    <w:rsid w:val="00252615"/>
    <w:rsid w:val="0025356E"/>
    <w:rsid w:val="00253E9E"/>
    <w:rsid w:val="0025456C"/>
    <w:rsid w:val="002548E2"/>
    <w:rsid w:val="00255443"/>
    <w:rsid w:val="002557A4"/>
    <w:rsid w:val="00255C68"/>
    <w:rsid w:val="00255F4C"/>
    <w:rsid w:val="002562DA"/>
    <w:rsid w:val="00257397"/>
    <w:rsid w:val="002577EC"/>
    <w:rsid w:val="00257F73"/>
    <w:rsid w:val="00260023"/>
    <w:rsid w:val="0026072E"/>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1BD1"/>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0379"/>
    <w:rsid w:val="00280B73"/>
    <w:rsid w:val="00282D54"/>
    <w:rsid w:val="002832FE"/>
    <w:rsid w:val="002838CD"/>
    <w:rsid w:val="00283E0C"/>
    <w:rsid w:val="002841DF"/>
    <w:rsid w:val="00285AB0"/>
    <w:rsid w:val="00285F14"/>
    <w:rsid w:val="00286230"/>
    <w:rsid w:val="002873C8"/>
    <w:rsid w:val="002877DB"/>
    <w:rsid w:val="002908CC"/>
    <w:rsid w:val="00290C83"/>
    <w:rsid w:val="00291B5A"/>
    <w:rsid w:val="0029221D"/>
    <w:rsid w:val="00292394"/>
    <w:rsid w:val="0029267D"/>
    <w:rsid w:val="00292CCA"/>
    <w:rsid w:val="00293057"/>
    <w:rsid w:val="00293173"/>
    <w:rsid w:val="002933CB"/>
    <w:rsid w:val="002933EB"/>
    <w:rsid w:val="00293AC0"/>
    <w:rsid w:val="00293D09"/>
    <w:rsid w:val="00293F83"/>
    <w:rsid w:val="0029474D"/>
    <w:rsid w:val="00295088"/>
    <w:rsid w:val="00295DBA"/>
    <w:rsid w:val="00296AF0"/>
    <w:rsid w:val="00296E6A"/>
    <w:rsid w:val="002975BC"/>
    <w:rsid w:val="002A065C"/>
    <w:rsid w:val="002A15AA"/>
    <w:rsid w:val="002A1788"/>
    <w:rsid w:val="002A2D0E"/>
    <w:rsid w:val="002A2EC5"/>
    <w:rsid w:val="002A3989"/>
    <w:rsid w:val="002A45BC"/>
    <w:rsid w:val="002A539D"/>
    <w:rsid w:val="002A5678"/>
    <w:rsid w:val="002A6060"/>
    <w:rsid w:val="002A6492"/>
    <w:rsid w:val="002A6DB3"/>
    <w:rsid w:val="002A7549"/>
    <w:rsid w:val="002A7EB5"/>
    <w:rsid w:val="002B056A"/>
    <w:rsid w:val="002B1C07"/>
    <w:rsid w:val="002B292C"/>
    <w:rsid w:val="002B2FBF"/>
    <w:rsid w:val="002B3C42"/>
    <w:rsid w:val="002B40FC"/>
    <w:rsid w:val="002B429C"/>
    <w:rsid w:val="002B499F"/>
    <w:rsid w:val="002B4C0B"/>
    <w:rsid w:val="002B4DAB"/>
    <w:rsid w:val="002B5126"/>
    <w:rsid w:val="002B51BB"/>
    <w:rsid w:val="002B5A19"/>
    <w:rsid w:val="002B5E65"/>
    <w:rsid w:val="002B65E2"/>
    <w:rsid w:val="002B73C3"/>
    <w:rsid w:val="002B74C6"/>
    <w:rsid w:val="002B7543"/>
    <w:rsid w:val="002C08BC"/>
    <w:rsid w:val="002C09B2"/>
    <w:rsid w:val="002C0B47"/>
    <w:rsid w:val="002C0F16"/>
    <w:rsid w:val="002C2D14"/>
    <w:rsid w:val="002C3414"/>
    <w:rsid w:val="002C3A41"/>
    <w:rsid w:val="002C464E"/>
    <w:rsid w:val="002C4F7B"/>
    <w:rsid w:val="002C6CFE"/>
    <w:rsid w:val="002C7468"/>
    <w:rsid w:val="002C7D67"/>
    <w:rsid w:val="002D007C"/>
    <w:rsid w:val="002D03BA"/>
    <w:rsid w:val="002D148C"/>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1DB"/>
    <w:rsid w:val="002F7C60"/>
    <w:rsid w:val="00300234"/>
    <w:rsid w:val="00300684"/>
    <w:rsid w:val="0030222B"/>
    <w:rsid w:val="0030251A"/>
    <w:rsid w:val="0030295C"/>
    <w:rsid w:val="00302B32"/>
    <w:rsid w:val="00302CCD"/>
    <w:rsid w:val="003031B3"/>
    <w:rsid w:val="00304FE5"/>
    <w:rsid w:val="0030544B"/>
    <w:rsid w:val="003054C4"/>
    <w:rsid w:val="00305B76"/>
    <w:rsid w:val="003067E1"/>
    <w:rsid w:val="00307AF6"/>
    <w:rsid w:val="00307BF9"/>
    <w:rsid w:val="0030CFAC"/>
    <w:rsid w:val="0031005D"/>
    <w:rsid w:val="00310122"/>
    <w:rsid w:val="00310586"/>
    <w:rsid w:val="00311427"/>
    <w:rsid w:val="00311CF8"/>
    <w:rsid w:val="00312B47"/>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1A3A"/>
    <w:rsid w:val="00322050"/>
    <w:rsid w:val="003225E4"/>
    <w:rsid w:val="00323782"/>
    <w:rsid w:val="00323907"/>
    <w:rsid w:val="00323FE0"/>
    <w:rsid w:val="00325C18"/>
    <w:rsid w:val="0032628B"/>
    <w:rsid w:val="003265F5"/>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1D3"/>
    <w:rsid w:val="00334561"/>
    <w:rsid w:val="003348A1"/>
    <w:rsid w:val="00336409"/>
    <w:rsid w:val="00336C44"/>
    <w:rsid w:val="00337839"/>
    <w:rsid w:val="00340AA0"/>
    <w:rsid w:val="0034108F"/>
    <w:rsid w:val="00341C6D"/>
    <w:rsid w:val="00341DDD"/>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53DB"/>
    <w:rsid w:val="00355B06"/>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59F2"/>
    <w:rsid w:val="00396729"/>
    <w:rsid w:val="00396BE7"/>
    <w:rsid w:val="00396D5C"/>
    <w:rsid w:val="00397AD3"/>
    <w:rsid w:val="00397CEC"/>
    <w:rsid w:val="003A0659"/>
    <w:rsid w:val="003A0BF9"/>
    <w:rsid w:val="003A0EC7"/>
    <w:rsid w:val="003A14F7"/>
    <w:rsid w:val="003A20F4"/>
    <w:rsid w:val="003A2700"/>
    <w:rsid w:val="003A2B45"/>
    <w:rsid w:val="003A2D88"/>
    <w:rsid w:val="003A4308"/>
    <w:rsid w:val="003A45EE"/>
    <w:rsid w:val="003A5F30"/>
    <w:rsid w:val="003A6F44"/>
    <w:rsid w:val="003A769D"/>
    <w:rsid w:val="003A77CF"/>
    <w:rsid w:val="003B0C35"/>
    <w:rsid w:val="003B1BA0"/>
    <w:rsid w:val="003B2700"/>
    <w:rsid w:val="003B327C"/>
    <w:rsid w:val="003B385B"/>
    <w:rsid w:val="003B3F70"/>
    <w:rsid w:val="003B4DCE"/>
    <w:rsid w:val="003B51DE"/>
    <w:rsid w:val="003B56C2"/>
    <w:rsid w:val="003B6592"/>
    <w:rsid w:val="003B6DE6"/>
    <w:rsid w:val="003B71DC"/>
    <w:rsid w:val="003B732F"/>
    <w:rsid w:val="003B76A3"/>
    <w:rsid w:val="003B7D9A"/>
    <w:rsid w:val="003C05AB"/>
    <w:rsid w:val="003C0E59"/>
    <w:rsid w:val="003C1212"/>
    <w:rsid w:val="003C2617"/>
    <w:rsid w:val="003C41AF"/>
    <w:rsid w:val="003C5F72"/>
    <w:rsid w:val="003C6073"/>
    <w:rsid w:val="003C65DF"/>
    <w:rsid w:val="003C69BE"/>
    <w:rsid w:val="003C6D48"/>
    <w:rsid w:val="003C7411"/>
    <w:rsid w:val="003C7C6C"/>
    <w:rsid w:val="003C7D6C"/>
    <w:rsid w:val="003C7FA3"/>
    <w:rsid w:val="003D04CE"/>
    <w:rsid w:val="003D0C15"/>
    <w:rsid w:val="003D122E"/>
    <w:rsid w:val="003D1908"/>
    <w:rsid w:val="003D1C8F"/>
    <w:rsid w:val="003D2D4F"/>
    <w:rsid w:val="003D3405"/>
    <w:rsid w:val="003D3FEF"/>
    <w:rsid w:val="003D45F8"/>
    <w:rsid w:val="003D507D"/>
    <w:rsid w:val="003D5632"/>
    <w:rsid w:val="003D5D19"/>
    <w:rsid w:val="003D5DC4"/>
    <w:rsid w:val="003D7077"/>
    <w:rsid w:val="003D746B"/>
    <w:rsid w:val="003D768A"/>
    <w:rsid w:val="003E0074"/>
    <w:rsid w:val="003E207A"/>
    <w:rsid w:val="003E2666"/>
    <w:rsid w:val="003E266C"/>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27CD"/>
    <w:rsid w:val="003F3935"/>
    <w:rsid w:val="003F3BCE"/>
    <w:rsid w:val="003F54E2"/>
    <w:rsid w:val="003F553E"/>
    <w:rsid w:val="003F567F"/>
    <w:rsid w:val="003F5E86"/>
    <w:rsid w:val="003F6513"/>
    <w:rsid w:val="003F7B7E"/>
    <w:rsid w:val="00400A8A"/>
    <w:rsid w:val="00400D5B"/>
    <w:rsid w:val="00400F51"/>
    <w:rsid w:val="004010EA"/>
    <w:rsid w:val="0040202A"/>
    <w:rsid w:val="00402A08"/>
    <w:rsid w:val="004032F8"/>
    <w:rsid w:val="004034E1"/>
    <w:rsid w:val="004037F2"/>
    <w:rsid w:val="00403817"/>
    <w:rsid w:val="00403D77"/>
    <w:rsid w:val="00405F0B"/>
    <w:rsid w:val="0040622F"/>
    <w:rsid w:val="00406ED7"/>
    <w:rsid w:val="00407D5D"/>
    <w:rsid w:val="00407E94"/>
    <w:rsid w:val="00407FA2"/>
    <w:rsid w:val="00410346"/>
    <w:rsid w:val="0041043C"/>
    <w:rsid w:val="004104AC"/>
    <w:rsid w:val="0041125F"/>
    <w:rsid w:val="00411528"/>
    <w:rsid w:val="004115A5"/>
    <w:rsid w:val="00412834"/>
    <w:rsid w:val="00412A0A"/>
    <w:rsid w:val="00412E8C"/>
    <w:rsid w:val="004135B2"/>
    <w:rsid w:val="00413BE2"/>
    <w:rsid w:val="00414C2C"/>
    <w:rsid w:val="00416940"/>
    <w:rsid w:val="00416D07"/>
    <w:rsid w:val="00416F1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524"/>
    <w:rsid w:val="0042675C"/>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979"/>
    <w:rsid w:val="00435B27"/>
    <w:rsid w:val="00435B71"/>
    <w:rsid w:val="004369EF"/>
    <w:rsid w:val="00436C40"/>
    <w:rsid w:val="00437287"/>
    <w:rsid w:val="00437A25"/>
    <w:rsid w:val="00437B9E"/>
    <w:rsid w:val="0044039A"/>
    <w:rsid w:val="004407CA"/>
    <w:rsid w:val="00441099"/>
    <w:rsid w:val="00441736"/>
    <w:rsid w:val="0044199C"/>
    <w:rsid w:val="0044249A"/>
    <w:rsid w:val="00442500"/>
    <w:rsid w:val="00442611"/>
    <w:rsid w:val="00442F67"/>
    <w:rsid w:val="00443AAB"/>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53A"/>
    <w:rsid w:val="00475848"/>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35B7"/>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BB"/>
    <w:rsid w:val="00495FF6"/>
    <w:rsid w:val="00496222"/>
    <w:rsid w:val="00496FDF"/>
    <w:rsid w:val="0049793A"/>
    <w:rsid w:val="00497E09"/>
    <w:rsid w:val="004A03D7"/>
    <w:rsid w:val="004A1255"/>
    <w:rsid w:val="004A128E"/>
    <w:rsid w:val="004A1DFB"/>
    <w:rsid w:val="004A2035"/>
    <w:rsid w:val="004A2091"/>
    <w:rsid w:val="004A21FB"/>
    <w:rsid w:val="004A225F"/>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4B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E6A0C"/>
    <w:rsid w:val="004F0BE0"/>
    <w:rsid w:val="004F0D52"/>
    <w:rsid w:val="004F1688"/>
    <w:rsid w:val="004F37A9"/>
    <w:rsid w:val="004F6112"/>
    <w:rsid w:val="004F6BEF"/>
    <w:rsid w:val="004F7EDB"/>
    <w:rsid w:val="00500978"/>
    <w:rsid w:val="00500BC8"/>
    <w:rsid w:val="005017E2"/>
    <w:rsid w:val="00501C32"/>
    <w:rsid w:val="0050233C"/>
    <w:rsid w:val="005040EB"/>
    <w:rsid w:val="00504370"/>
    <w:rsid w:val="0050439A"/>
    <w:rsid w:val="00504957"/>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2FF"/>
    <w:rsid w:val="00516368"/>
    <w:rsid w:val="0051712D"/>
    <w:rsid w:val="0051784E"/>
    <w:rsid w:val="00517AD9"/>
    <w:rsid w:val="00520245"/>
    <w:rsid w:val="0052066F"/>
    <w:rsid w:val="00520BF1"/>
    <w:rsid w:val="00521299"/>
    <w:rsid w:val="00521869"/>
    <w:rsid w:val="005218C8"/>
    <w:rsid w:val="00521BA3"/>
    <w:rsid w:val="00521BA9"/>
    <w:rsid w:val="00521F0E"/>
    <w:rsid w:val="00522398"/>
    <w:rsid w:val="00522A41"/>
    <w:rsid w:val="00522A99"/>
    <w:rsid w:val="00523CFE"/>
    <w:rsid w:val="005241D0"/>
    <w:rsid w:val="005242A5"/>
    <w:rsid w:val="00524CB8"/>
    <w:rsid w:val="00525461"/>
    <w:rsid w:val="00525AF7"/>
    <w:rsid w:val="00525CAF"/>
    <w:rsid w:val="00525D3D"/>
    <w:rsid w:val="00526888"/>
    <w:rsid w:val="00526DB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64F2"/>
    <w:rsid w:val="00536F03"/>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381A"/>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611"/>
    <w:rsid w:val="0056692D"/>
    <w:rsid w:val="00567108"/>
    <w:rsid w:val="00567E3D"/>
    <w:rsid w:val="00567F5C"/>
    <w:rsid w:val="00570596"/>
    <w:rsid w:val="00570825"/>
    <w:rsid w:val="0057096A"/>
    <w:rsid w:val="005718D2"/>
    <w:rsid w:val="00572986"/>
    <w:rsid w:val="00573446"/>
    <w:rsid w:val="00573915"/>
    <w:rsid w:val="00573970"/>
    <w:rsid w:val="00573D3B"/>
    <w:rsid w:val="00573DA5"/>
    <w:rsid w:val="00573F78"/>
    <w:rsid w:val="00575BF4"/>
    <w:rsid w:val="005761E6"/>
    <w:rsid w:val="00576A95"/>
    <w:rsid w:val="005773B8"/>
    <w:rsid w:val="00577E53"/>
    <w:rsid w:val="0058024A"/>
    <w:rsid w:val="0058032D"/>
    <w:rsid w:val="005806F5"/>
    <w:rsid w:val="00580752"/>
    <w:rsid w:val="00580A1F"/>
    <w:rsid w:val="00580A3E"/>
    <w:rsid w:val="00580D96"/>
    <w:rsid w:val="00580DC7"/>
    <w:rsid w:val="005814B1"/>
    <w:rsid w:val="00582522"/>
    <w:rsid w:val="00582DFE"/>
    <w:rsid w:val="005832DD"/>
    <w:rsid w:val="0058432C"/>
    <w:rsid w:val="005845A3"/>
    <w:rsid w:val="005845BD"/>
    <w:rsid w:val="00584C11"/>
    <w:rsid w:val="0058522F"/>
    <w:rsid w:val="0058551A"/>
    <w:rsid w:val="005861C9"/>
    <w:rsid w:val="005863FA"/>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2E0C"/>
    <w:rsid w:val="00593387"/>
    <w:rsid w:val="005934A0"/>
    <w:rsid w:val="00593E01"/>
    <w:rsid w:val="00593FA0"/>
    <w:rsid w:val="00594719"/>
    <w:rsid w:val="00594B54"/>
    <w:rsid w:val="00596EE0"/>
    <w:rsid w:val="005A066A"/>
    <w:rsid w:val="005A077C"/>
    <w:rsid w:val="005A10B2"/>
    <w:rsid w:val="005A12A5"/>
    <w:rsid w:val="005A1E8A"/>
    <w:rsid w:val="005A3DD8"/>
    <w:rsid w:val="005A4AD9"/>
    <w:rsid w:val="005A5590"/>
    <w:rsid w:val="005A5F09"/>
    <w:rsid w:val="005A6553"/>
    <w:rsid w:val="005A7D14"/>
    <w:rsid w:val="005B0900"/>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0B5"/>
    <w:rsid w:val="005C030E"/>
    <w:rsid w:val="005C06EF"/>
    <w:rsid w:val="005C0CEA"/>
    <w:rsid w:val="005C1157"/>
    <w:rsid w:val="005C13A5"/>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80E"/>
    <w:rsid w:val="005D1FAB"/>
    <w:rsid w:val="005D2243"/>
    <w:rsid w:val="005D25AD"/>
    <w:rsid w:val="005D2CF9"/>
    <w:rsid w:val="005D385D"/>
    <w:rsid w:val="005D3B17"/>
    <w:rsid w:val="005D4D42"/>
    <w:rsid w:val="005D508D"/>
    <w:rsid w:val="005D5C1E"/>
    <w:rsid w:val="005D5D13"/>
    <w:rsid w:val="005D7F93"/>
    <w:rsid w:val="005E0D74"/>
    <w:rsid w:val="005E178B"/>
    <w:rsid w:val="005E1BE6"/>
    <w:rsid w:val="005E1D8E"/>
    <w:rsid w:val="005E2D1E"/>
    <w:rsid w:val="005E3093"/>
    <w:rsid w:val="005E3429"/>
    <w:rsid w:val="005E35E2"/>
    <w:rsid w:val="005E3819"/>
    <w:rsid w:val="005E48CE"/>
    <w:rsid w:val="005E4C22"/>
    <w:rsid w:val="005E4E1A"/>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254"/>
    <w:rsid w:val="006046D6"/>
    <w:rsid w:val="0060482D"/>
    <w:rsid w:val="00604D22"/>
    <w:rsid w:val="00604E9F"/>
    <w:rsid w:val="00605B4C"/>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15E"/>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0976"/>
    <w:rsid w:val="006412CA"/>
    <w:rsid w:val="0064294F"/>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35F3"/>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329C"/>
    <w:rsid w:val="0068451D"/>
    <w:rsid w:val="00684882"/>
    <w:rsid w:val="006853E6"/>
    <w:rsid w:val="00685E0B"/>
    <w:rsid w:val="00686E1E"/>
    <w:rsid w:val="006871A3"/>
    <w:rsid w:val="006901EF"/>
    <w:rsid w:val="0069028E"/>
    <w:rsid w:val="0069081E"/>
    <w:rsid w:val="00690AC5"/>
    <w:rsid w:val="00692697"/>
    <w:rsid w:val="00692B68"/>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D73"/>
    <w:rsid w:val="006C1F08"/>
    <w:rsid w:val="006C3021"/>
    <w:rsid w:val="006C3628"/>
    <w:rsid w:val="006C3760"/>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C7F41"/>
    <w:rsid w:val="006D0322"/>
    <w:rsid w:val="006D040C"/>
    <w:rsid w:val="006D0C29"/>
    <w:rsid w:val="006D0D61"/>
    <w:rsid w:val="006D11F1"/>
    <w:rsid w:val="006D12D7"/>
    <w:rsid w:val="006D15D1"/>
    <w:rsid w:val="006D1C01"/>
    <w:rsid w:val="006D2056"/>
    <w:rsid w:val="006D3D9B"/>
    <w:rsid w:val="006D3E87"/>
    <w:rsid w:val="006D4C20"/>
    <w:rsid w:val="006D7261"/>
    <w:rsid w:val="006D768E"/>
    <w:rsid w:val="006D7D89"/>
    <w:rsid w:val="006D7F2F"/>
    <w:rsid w:val="006E16E5"/>
    <w:rsid w:val="006E3038"/>
    <w:rsid w:val="006E380D"/>
    <w:rsid w:val="006E3AA6"/>
    <w:rsid w:val="006E5D7F"/>
    <w:rsid w:val="006E6CFA"/>
    <w:rsid w:val="006E6EF2"/>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33"/>
    <w:rsid w:val="006F6370"/>
    <w:rsid w:val="006F6626"/>
    <w:rsid w:val="006F671C"/>
    <w:rsid w:val="006F73E6"/>
    <w:rsid w:val="00700767"/>
    <w:rsid w:val="00700B47"/>
    <w:rsid w:val="0070246A"/>
    <w:rsid w:val="0070246C"/>
    <w:rsid w:val="007024A3"/>
    <w:rsid w:val="00702DA8"/>
    <w:rsid w:val="00702F31"/>
    <w:rsid w:val="00703125"/>
    <w:rsid w:val="00703998"/>
    <w:rsid w:val="00703D3A"/>
    <w:rsid w:val="00704598"/>
    <w:rsid w:val="00704F6C"/>
    <w:rsid w:val="00705512"/>
    <w:rsid w:val="00705D20"/>
    <w:rsid w:val="0070650E"/>
    <w:rsid w:val="007068E8"/>
    <w:rsid w:val="00707270"/>
    <w:rsid w:val="00710B81"/>
    <w:rsid w:val="00711489"/>
    <w:rsid w:val="00711B61"/>
    <w:rsid w:val="00711EC2"/>
    <w:rsid w:val="00712781"/>
    <w:rsid w:val="00712970"/>
    <w:rsid w:val="00712C6E"/>
    <w:rsid w:val="00713245"/>
    <w:rsid w:val="007137F3"/>
    <w:rsid w:val="007138E5"/>
    <w:rsid w:val="0071489E"/>
    <w:rsid w:val="00715E5F"/>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2F03"/>
    <w:rsid w:val="0072319F"/>
    <w:rsid w:val="007248FE"/>
    <w:rsid w:val="00725A45"/>
    <w:rsid w:val="00726E11"/>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37EAE"/>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21B"/>
    <w:rsid w:val="00753357"/>
    <w:rsid w:val="007540DD"/>
    <w:rsid w:val="007546F9"/>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B11"/>
    <w:rsid w:val="00772F74"/>
    <w:rsid w:val="00774E01"/>
    <w:rsid w:val="00775359"/>
    <w:rsid w:val="00775466"/>
    <w:rsid w:val="00775865"/>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532"/>
    <w:rsid w:val="007867DE"/>
    <w:rsid w:val="007870D5"/>
    <w:rsid w:val="00790387"/>
    <w:rsid w:val="00790AE3"/>
    <w:rsid w:val="00790B1C"/>
    <w:rsid w:val="00790DD5"/>
    <w:rsid w:val="00791131"/>
    <w:rsid w:val="007923E8"/>
    <w:rsid w:val="00792605"/>
    <w:rsid w:val="00793018"/>
    <w:rsid w:val="0079309E"/>
    <w:rsid w:val="0079321B"/>
    <w:rsid w:val="0079374D"/>
    <w:rsid w:val="007939A7"/>
    <w:rsid w:val="00795554"/>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895"/>
    <w:rsid w:val="007B0B4E"/>
    <w:rsid w:val="007B0C8E"/>
    <w:rsid w:val="007B184F"/>
    <w:rsid w:val="007B1AD7"/>
    <w:rsid w:val="007B1FBE"/>
    <w:rsid w:val="007B23A2"/>
    <w:rsid w:val="007B2B11"/>
    <w:rsid w:val="007B35C0"/>
    <w:rsid w:val="007B3B20"/>
    <w:rsid w:val="007B4EFE"/>
    <w:rsid w:val="007B5DA3"/>
    <w:rsid w:val="007B6744"/>
    <w:rsid w:val="007B7534"/>
    <w:rsid w:val="007C0458"/>
    <w:rsid w:val="007C11F8"/>
    <w:rsid w:val="007C2709"/>
    <w:rsid w:val="007C294C"/>
    <w:rsid w:val="007C2A16"/>
    <w:rsid w:val="007C2D5D"/>
    <w:rsid w:val="007C3001"/>
    <w:rsid w:val="007C3656"/>
    <w:rsid w:val="007C418B"/>
    <w:rsid w:val="007C619F"/>
    <w:rsid w:val="007C6378"/>
    <w:rsid w:val="007C68B7"/>
    <w:rsid w:val="007C6BA7"/>
    <w:rsid w:val="007C6C77"/>
    <w:rsid w:val="007C794F"/>
    <w:rsid w:val="007D049C"/>
    <w:rsid w:val="007D18CB"/>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A9C"/>
    <w:rsid w:val="007E5FE0"/>
    <w:rsid w:val="007E60F0"/>
    <w:rsid w:val="007E635C"/>
    <w:rsid w:val="007E6A09"/>
    <w:rsid w:val="007E6D85"/>
    <w:rsid w:val="007E78F2"/>
    <w:rsid w:val="007F166D"/>
    <w:rsid w:val="007F1AAD"/>
    <w:rsid w:val="007F2181"/>
    <w:rsid w:val="007F2237"/>
    <w:rsid w:val="007F297D"/>
    <w:rsid w:val="007F298B"/>
    <w:rsid w:val="007F2A47"/>
    <w:rsid w:val="007F2EBE"/>
    <w:rsid w:val="007F31BD"/>
    <w:rsid w:val="007F3FF8"/>
    <w:rsid w:val="007F63BB"/>
    <w:rsid w:val="007F6FFC"/>
    <w:rsid w:val="007F7C03"/>
    <w:rsid w:val="007F7C6F"/>
    <w:rsid w:val="00800067"/>
    <w:rsid w:val="00800241"/>
    <w:rsid w:val="008008DA"/>
    <w:rsid w:val="0080126F"/>
    <w:rsid w:val="008021B1"/>
    <w:rsid w:val="008029C0"/>
    <w:rsid w:val="008039C3"/>
    <w:rsid w:val="00805451"/>
    <w:rsid w:val="008062B4"/>
    <w:rsid w:val="0080690D"/>
    <w:rsid w:val="008070C1"/>
    <w:rsid w:val="00807227"/>
    <w:rsid w:val="008072DF"/>
    <w:rsid w:val="00807BE2"/>
    <w:rsid w:val="00807F5F"/>
    <w:rsid w:val="008102A9"/>
    <w:rsid w:val="008103F8"/>
    <w:rsid w:val="0081122B"/>
    <w:rsid w:val="00811766"/>
    <w:rsid w:val="00811BE3"/>
    <w:rsid w:val="00812050"/>
    <w:rsid w:val="008120D5"/>
    <w:rsid w:val="0081278F"/>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E8A"/>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45F"/>
    <w:rsid w:val="00834512"/>
    <w:rsid w:val="00834D63"/>
    <w:rsid w:val="008352EF"/>
    <w:rsid w:val="00835C43"/>
    <w:rsid w:val="00837B0A"/>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101B"/>
    <w:rsid w:val="0085230C"/>
    <w:rsid w:val="0085266E"/>
    <w:rsid w:val="00852DFC"/>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B92"/>
    <w:rsid w:val="00873E49"/>
    <w:rsid w:val="008746AD"/>
    <w:rsid w:val="00875220"/>
    <w:rsid w:val="00876561"/>
    <w:rsid w:val="00876663"/>
    <w:rsid w:val="00876CAE"/>
    <w:rsid w:val="00877751"/>
    <w:rsid w:val="0087784E"/>
    <w:rsid w:val="0088007B"/>
    <w:rsid w:val="00880088"/>
    <w:rsid w:val="00880FF6"/>
    <w:rsid w:val="00881EC2"/>
    <w:rsid w:val="00882462"/>
    <w:rsid w:val="00882900"/>
    <w:rsid w:val="00882D36"/>
    <w:rsid w:val="0088305D"/>
    <w:rsid w:val="0088414E"/>
    <w:rsid w:val="008844A4"/>
    <w:rsid w:val="00884A9A"/>
    <w:rsid w:val="00884ED4"/>
    <w:rsid w:val="008861EB"/>
    <w:rsid w:val="0088696A"/>
    <w:rsid w:val="00886EC6"/>
    <w:rsid w:val="008872A9"/>
    <w:rsid w:val="008875B9"/>
    <w:rsid w:val="00887668"/>
    <w:rsid w:val="00890A85"/>
    <w:rsid w:val="00890B62"/>
    <w:rsid w:val="00890BA3"/>
    <w:rsid w:val="00890E4E"/>
    <w:rsid w:val="00891253"/>
    <w:rsid w:val="008913A1"/>
    <w:rsid w:val="0089158E"/>
    <w:rsid w:val="00892D91"/>
    <w:rsid w:val="0089359B"/>
    <w:rsid w:val="008947A5"/>
    <w:rsid w:val="0089487C"/>
    <w:rsid w:val="00894905"/>
    <w:rsid w:val="00895196"/>
    <w:rsid w:val="00895763"/>
    <w:rsid w:val="00895939"/>
    <w:rsid w:val="00895BFB"/>
    <w:rsid w:val="00895DF1"/>
    <w:rsid w:val="00895FC7"/>
    <w:rsid w:val="0089669D"/>
    <w:rsid w:val="008967B2"/>
    <w:rsid w:val="008967DE"/>
    <w:rsid w:val="00896D5A"/>
    <w:rsid w:val="00896D78"/>
    <w:rsid w:val="00897D45"/>
    <w:rsid w:val="00897DED"/>
    <w:rsid w:val="008A057C"/>
    <w:rsid w:val="008A12C5"/>
    <w:rsid w:val="008A13BD"/>
    <w:rsid w:val="008A1B69"/>
    <w:rsid w:val="008A1BA1"/>
    <w:rsid w:val="008A218D"/>
    <w:rsid w:val="008A3147"/>
    <w:rsid w:val="008A318D"/>
    <w:rsid w:val="008A3EF7"/>
    <w:rsid w:val="008A434C"/>
    <w:rsid w:val="008A566F"/>
    <w:rsid w:val="008A5D5D"/>
    <w:rsid w:val="008A7110"/>
    <w:rsid w:val="008A75E5"/>
    <w:rsid w:val="008A7801"/>
    <w:rsid w:val="008B0E8C"/>
    <w:rsid w:val="008B1D94"/>
    <w:rsid w:val="008B2044"/>
    <w:rsid w:val="008B29DC"/>
    <w:rsid w:val="008B36DB"/>
    <w:rsid w:val="008B3A0F"/>
    <w:rsid w:val="008B3CDF"/>
    <w:rsid w:val="008B45FB"/>
    <w:rsid w:val="008B4A7A"/>
    <w:rsid w:val="008B64A0"/>
    <w:rsid w:val="008B660E"/>
    <w:rsid w:val="008B6A9C"/>
    <w:rsid w:val="008B7069"/>
    <w:rsid w:val="008B74F7"/>
    <w:rsid w:val="008B7A01"/>
    <w:rsid w:val="008B7EE6"/>
    <w:rsid w:val="008C0879"/>
    <w:rsid w:val="008C0C9D"/>
    <w:rsid w:val="008C0CBF"/>
    <w:rsid w:val="008C15A7"/>
    <w:rsid w:val="008C2CC9"/>
    <w:rsid w:val="008C4465"/>
    <w:rsid w:val="008C561B"/>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D74D1"/>
    <w:rsid w:val="008E01FC"/>
    <w:rsid w:val="008E04E7"/>
    <w:rsid w:val="008E1C2C"/>
    <w:rsid w:val="008E1DE2"/>
    <w:rsid w:val="008E24FE"/>
    <w:rsid w:val="008E3B73"/>
    <w:rsid w:val="008E3C7F"/>
    <w:rsid w:val="008E3D6B"/>
    <w:rsid w:val="008E4743"/>
    <w:rsid w:val="008E4F12"/>
    <w:rsid w:val="008E57A9"/>
    <w:rsid w:val="008E69C6"/>
    <w:rsid w:val="008E6E63"/>
    <w:rsid w:val="008E7065"/>
    <w:rsid w:val="008E7F8F"/>
    <w:rsid w:val="008F0730"/>
    <w:rsid w:val="008F080B"/>
    <w:rsid w:val="008F14ED"/>
    <w:rsid w:val="008F1582"/>
    <w:rsid w:val="008F1B1C"/>
    <w:rsid w:val="008F2BB2"/>
    <w:rsid w:val="008F2FCF"/>
    <w:rsid w:val="008F3910"/>
    <w:rsid w:val="008F3B30"/>
    <w:rsid w:val="008F4964"/>
    <w:rsid w:val="008F54F1"/>
    <w:rsid w:val="008F5703"/>
    <w:rsid w:val="008F595C"/>
    <w:rsid w:val="008F5F73"/>
    <w:rsid w:val="008F6637"/>
    <w:rsid w:val="008F679E"/>
    <w:rsid w:val="008F74A4"/>
    <w:rsid w:val="008F7F45"/>
    <w:rsid w:val="0090048A"/>
    <w:rsid w:val="00902265"/>
    <w:rsid w:val="00902E11"/>
    <w:rsid w:val="00903BAF"/>
    <w:rsid w:val="00903CB3"/>
    <w:rsid w:val="00904369"/>
    <w:rsid w:val="00904734"/>
    <w:rsid w:val="009047BA"/>
    <w:rsid w:val="00904D6D"/>
    <w:rsid w:val="00904EE8"/>
    <w:rsid w:val="009053DF"/>
    <w:rsid w:val="009055B7"/>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14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157B"/>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3C2"/>
    <w:rsid w:val="0097172C"/>
    <w:rsid w:val="0097193E"/>
    <w:rsid w:val="00972004"/>
    <w:rsid w:val="009720F2"/>
    <w:rsid w:val="009722DC"/>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2EF1"/>
    <w:rsid w:val="009943B4"/>
    <w:rsid w:val="00994786"/>
    <w:rsid w:val="00994BA7"/>
    <w:rsid w:val="00996AD0"/>
    <w:rsid w:val="00996D82"/>
    <w:rsid w:val="00997125"/>
    <w:rsid w:val="009971B5"/>
    <w:rsid w:val="00997489"/>
    <w:rsid w:val="00997A42"/>
    <w:rsid w:val="009A0300"/>
    <w:rsid w:val="009A053E"/>
    <w:rsid w:val="009A0898"/>
    <w:rsid w:val="009A0D94"/>
    <w:rsid w:val="009A1401"/>
    <w:rsid w:val="009A15DA"/>
    <w:rsid w:val="009A20AE"/>
    <w:rsid w:val="009A2C55"/>
    <w:rsid w:val="009A3E63"/>
    <w:rsid w:val="009A3E67"/>
    <w:rsid w:val="009A4041"/>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9E2"/>
    <w:rsid w:val="009C4B57"/>
    <w:rsid w:val="009C53ED"/>
    <w:rsid w:val="009C5771"/>
    <w:rsid w:val="009C5877"/>
    <w:rsid w:val="009C58A2"/>
    <w:rsid w:val="009C67F9"/>
    <w:rsid w:val="009C723C"/>
    <w:rsid w:val="009C7406"/>
    <w:rsid w:val="009D1BFF"/>
    <w:rsid w:val="009D28CD"/>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2DD"/>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852"/>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1D5B"/>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3EBC"/>
    <w:rsid w:val="00A44141"/>
    <w:rsid w:val="00A44477"/>
    <w:rsid w:val="00A44B81"/>
    <w:rsid w:val="00A44EC9"/>
    <w:rsid w:val="00A451A4"/>
    <w:rsid w:val="00A45764"/>
    <w:rsid w:val="00A467DF"/>
    <w:rsid w:val="00A468F3"/>
    <w:rsid w:val="00A46D71"/>
    <w:rsid w:val="00A50520"/>
    <w:rsid w:val="00A511F7"/>
    <w:rsid w:val="00A5125A"/>
    <w:rsid w:val="00A525A1"/>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6F4"/>
    <w:rsid w:val="00A60CD4"/>
    <w:rsid w:val="00A60ECE"/>
    <w:rsid w:val="00A6155F"/>
    <w:rsid w:val="00A621A7"/>
    <w:rsid w:val="00A65ECB"/>
    <w:rsid w:val="00A667E3"/>
    <w:rsid w:val="00A668A6"/>
    <w:rsid w:val="00A66F0B"/>
    <w:rsid w:val="00A7123C"/>
    <w:rsid w:val="00A7124A"/>
    <w:rsid w:val="00A71D8B"/>
    <w:rsid w:val="00A7325A"/>
    <w:rsid w:val="00A7344F"/>
    <w:rsid w:val="00A73BD4"/>
    <w:rsid w:val="00A73F87"/>
    <w:rsid w:val="00A73FF1"/>
    <w:rsid w:val="00A7407D"/>
    <w:rsid w:val="00A74DD4"/>
    <w:rsid w:val="00A7584E"/>
    <w:rsid w:val="00A75A88"/>
    <w:rsid w:val="00A75B99"/>
    <w:rsid w:val="00A75F4F"/>
    <w:rsid w:val="00A800F2"/>
    <w:rsid w:val="00A802DD"/>
    <w:rsid w:val="00A805D6"/>
    <w:rsid w:val="00A80D32"/>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0E69"/>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80F"/>
    <w:rsid w:val="00A94C4F"/>
    <w:rsid w:val="00A95351"/>
    <w:rsid w:val="00A9570C"/>
    <w:rsid w:val="00A958CC"/>
    <w:rsid w:val="00A95AF5"/>
    <w:rsid w:val="00A95BAE"/>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4F22"/>
    <w:rsid w:val="00AA555B"/>
    <w:rsid w:val="00AA5953"/>
    <w:rsid w:val="00AA6300"/>
    <w:rsid w:val="00AA6337"/>
    <w:rsid w:val="00AA7A59"/>
    <w:rsid w:val="00AA7BBE"/>
    <w:rsid w:val="00AB0D26"/>
    <w:rsid w:val="00AB0D74"/>
    <w:rsid w:val="00AB2795"/>
    <w:rsid w:val="00AB44C8"/>
    <w:rsid w:val="00AB4BD2"/>
    <w:rsid w:val="00AB4E7A"/>
    <w:rsid w:val="00AB7D68"/>
    <w:rsid w:val="00AC12A2"/>
    <w:rsid w:val="00AC178B"/>
    <w:rsid w:val="00AC1912"/>
    <w:rsid w:val="00AC1B33"/>
    <w:rsid w:val="00AC23B2"/>
    <w:rsid w:val="00AC2F3D"/>
    <w:rsid w:val="00AC3478"/>
    <w:rsid w:val="00AC3BFE"/>
    <w:rsid w:val="00AC41CC"/>
    <w:rsid w:val="00AC4219"/>
    <w:rsid w:val="00AC47A5"/>
    <w:rsid w:val="00AC4FA3"/>
    <w:rsid w:val="00AC5399"/>
    <w:rsid w:val="00AC5A65"/>
    <w:rsid w:val="00AC5B39"/>
    <w:rsid w:val="00AC6305"/>
    <w:rsid w:val="00AC682D"/>
    <w:rsid w:val="00AD0979"/>
    <w:rsid w:val="00AD0E78"/>
    <w:rsid w:val="00AD188A"/>
    <w:rsid w:val="00AD1E49"/>
    <w:rsid w:val="00AD1FBF"/>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5B1"/>
    <w:rsid w:val="00AE377A"/>
    <w:rsid w:val="00AE40C0"/>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07FD"/>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262"/>
    <w:rsid w:val="00B21BAF"/>
    <w:rsid w:val="00B21CBF"/>
    <w:rsid w:val="00B22281"/>
    <w:rsid w:val="00B233CE"/>
    <w:rsid w:val="00B234BB"/>
    <w:rsid w:val="00B234C6"/>
    <w:rsid w:val="00B24073"/>
    <w:rsid w:val="00B248FC"/>
    <w:rsid w:val="00B24D1B"/>
    <w:rsid w:val="00B2514E"/>
    <w:rsid w:val="00B252A1"/>
    <w:rsid w:val="00B2536B"/>
    <w:rsid w:val="00B258B9"/>
    <w:rsid w:val="00B267EA"/>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2D8"/>
    <w:rsid w:val="00B453D1"/>
    <w:rsid w:val="00B46DFE"/>
    <w:rsid w:val="00B470F2"/>
    <w:rsid w:val="00B477C1"/>
    <w:rsid w:val="00B47A89"/>
    <w:rsid w:val="00B49872"/>
    <w:rsid w:val="00B5122D"/>
    <w:rsid w:val="00B5196C"/>
    <w:rsid w:val="00B5277A"/>
    <w:rsid w:val="00B537FB"/>
    <w:rsid w:val="00B53FA7"/>
    <w:rsid w:val="00B55023"/>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1FE0"/>
    <w:rsid w:val="00B721E0"/>
    <w:rsid w:val="00B72C56"/>
    <w:rsid w:val="00B73B25"/>
    <w:rsid w:val="00B742B4"/>
    <w:rsid w:val="00B74583"/>
    <w:rsid w:val="00B76153"/>
    <w:rsid w:val="00B76FC9"/>
    <w:rsid w:val="00B7783B"/>
    <w:rsid w:val="00B778E2"/>
    <w:rsid w:val="00B8021F"/>
    <w:rsid w:val="00B80AD9"/>
    <w:rsid w:val="00B81000"/>
    <w:rsid w:val="00B810CC"/>
    <w:rsid w:val="00B81778"/>
    <w:rsid w:val="00B81EA2"/>
    <w:rsid w:val="00B81FA5"/>
    <w:rsid w:val="00B82B5B"/>
    <w:rsid w:val="00B82BB9"/>
    <w:rsid w:val="00B82BDB"/>
    <w:rsid w:val="00B82FC3"/>
    <w:rsid w:val="00B832D8"/>
    <w:rsid w:val="00B84647"/>
    <w:rsid w:val="00B84BD5"/>
    <w:rsid w:val="00B84E7F"/>
    <w:rsid w:val="00B859C7"/>
    <w:rsid w:val="00B90920"/>
    <w:rsid w:val="00B91253"/>
    <w:rsid w:val="00B91535"/>
    <w:rsid w:val="00B91EFF"/>
    <w:rsid w:val="00B9438D"/>
    <w:rsid w:val="00B946A6"/>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4D6A"/>
    <w:rsid w:val="00BA711D"/>
    <w:rsid w:val="00BA77ED"/>
    <w:rsid w:val="00BA7BEA"/>
    <w:rsid w:val="00BB0525"/>
    <w:rsid w:val="00BB11B1"/>
    <w:rsid w:val="00BB1346"/>
    <w:rsid w:val="00BB1566"/>
    <w:rsid w:val="00BB1AF5"/>
    <w:rsid w:val="00BB3ED3"/>
    <w:rsid w:val="00BB49F5"/>
    <w:rsid w:val="00BB52F9"/>
    <w:rsid w:val="00BB5B1C"/>
    <w:rsid w:val="00BB5BFF"/>
    <w:rsid w:val="00BB5F8C"/>
    <w:rsid w:val="00BB6236"/>
    <w:rsid w:val="00BB6E20"/>
    <w:rsid w:val="00BB705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C791D"/>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39D"/>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640"/>
    <w:rsid w:val="00BE6D80"/>
    <w:rsid w:val="00BE725B"/>
    <w:rsid w:val="00BE739C"/>
    <w:rsid w:val="00BF02F1"/>
    <w:rsid w:val="00BF09A2"/>
    <w:rsid w:val="00BF0A4E"/>
    <w:rsid w:val="00BF0BAD"/>
    <w:rsid w:val="00BF0BD0"/>
    <w:rsid w:val="00BF0FEE"/>
    <w:rsid w:val="00BF16B9"/>
    <w:rsid w:val="00BF1C3E"/>
    <w:rsid w:val="00BF307C"/>
    <w:rsid w:val="00BF3CC0"/>
    <w:rsid w:val="00BF3FFC"/>
    <w:rsid w:val="00BF4611"/>
    <w:rsid w:val="00BF48D8"/>
    <w:rsid w:val="00BF4A57"/>
    <w:rsid w:val="00BF4E97"/>
    <w:rsid w:val="00BF5447"/>
    <w:rsid w:val="00BF5467"/>
    <w:rsid w:val="00BF598B"/>
    <w:rsid w:val="00BF5D62"/>
    <w:rsid w:val="00BF607B"/>
    <w:rsid w:val="00BF62D6"/>
    <w:rsid w:val="00BF68BF"/>
    <w:rsid w:val="00BF6BD2"/>
    <w:rsid w:val="00BF7FFD"/>
    <w:rsid w:val="00C0031C"/>
    <w:rsid w:val="00C003E4"/>
    <w:rsid w:val="00C00C9B"/>
    <w:rsid w:val="00C0133E"/>
    <w:rsid w:val="00C02CA8"/>
    <w:rsid w:val="00C02EDC"/>
    <w:rsid w:val="00C032C6"/>
    <w:rsid w:val="00C0369C"/>
    <w:rsid w:val="00C03AB0"/>
    <w:rsid w:val="00C03C3F"/>
    <w:rsid w:val="00C043C2"/>
    <w:rsid w:val="00C0448A"/>
    <w:rsid w:val="00C04745"/>
    <w:rsid w:val="00C0530F"/>
    <w:rsid w:val="00C05388"/>
    <w:rsid w:val="00C056FF"/>
    <w:rsid w:val="00C05742"/>
    <w:rsid w:val="00C065E1"/>
    <w:rsid w:val="00C07275"/>
    <w:rsid w:val="00C07AA6"/>
    <w:rsid w:val="00C07C03"/>
    <w:rsid w:val="00C07DD5"/>
    <w:rsid w:val="00C101A5"/>
    <w:rsid w:val="00C10B00"/>
    <w:rsid w:val="00C120AC"/>
    <w:rsid w:val="00C121D5"/>
    <w:rsid w:val="00C123EB"/>
    <w:rsid w:val="00C12814"/>
    <w:rsid w:val="00C12B27"/>
    <w:rsid w:val="00C12B30"/>
    <w:rsid w:val="00C12DFE"/>
    <w:rsid w:val="00C134C5"/>
    <w:rsid w:val="00C143F0"/>
    <w:rsid w:val="00C14A6F"/>
    <w:rsid w:val="00C15368"/>
    <w:rsid w:val="00C16EE4"/>
    <w:rsid w:val="00C17A91"/>
    <w:rsid w:val="00C202C5"/>
    <w:rsid w:val="00C2034A"/>
    <w:rsid w:val="00C20C27"/>
    <w:rsid w:val="00C2111E"/>
    <w:rsid w:val="00C214E8"/>
    <w:rsid w:val="00C21D57"/>
    <w:rsid w:val="00C226F0"/>
    <w:rsid w:val="00C23F43"/>
    <w:rsid w:val="00C255E0"/>
    <w:rsid w:val="00C26D26"/>
    <w:rsid w:val="00C26D53"/>
    <w:rsid w:val="00C270DC"/>
    <w:rsid w:val="00C2717F"/>
    <w:rsid w:val="00C278B3"/>
    <w:rsid w:val="00C27960"/>
    <w:rsid w:val="00C3046C"/>
    <w:rsid w:val="00C306F4"/>
    <w:rsid w:val="00C30FD6"/>
    <w:rsid w:val="00C318CB"/>
    <w:rsid w:val="00C31A27"/>
    <w:rsid w:val="00C31AB5"/>
    <w:rsid w:val="00C32182"/>
    <w:rsid w:val="00C3264C"/>
    <w:rsid w:val="00C32FF7"/>
    <w:rsid w:val="00C33171"/>
    <w:rsid w:val="00C3372E"/>
    <w:rsid w:val="00C33F92"/>
    <w:rsid w:val="00C33F94"/>
    <w:rsid w:val="00C3458D"/>
    <w:rsid w:val="00C34BAE"/>
    <w:rsid w:val="00C34C15"/>
    <w:rsid w:val="00C34D13"/>
    <w:rsid w:val="00C35994"/>
    <w:rsid w:val="00C363C4"/>
    <w:rsid w:val="00C37404"/>
    <w:rsid w:val="00C40929"/>
    <w:rsid w:val="00C41508"/>
    <w:rsid w:val="00C4188E"/>
    <w:rsid w:val="00C419A1"/>
    <w:rsid w:val="00C41E1C"/>
    <w:rsid w:val="00C41ECC"/>
    <w:rsid w:val="00C41FA3"/>
    <w:rsid w:val="00C420F6"/>
    <w:rsid w:val="00C42252"/>
    <w:rsid w:val="00C42ACE"/>
    <w:rsid w:val="00C42EC6"/>
    <w:rsid w:val="00C452F1"/>
    <w:rsid w:val="00C45647"/>
    <w:rsid w:val="00C45E43"/>
    <w:rsid w:val="00C45EDF"/>
    <w:rsid w:val="00C4608B"/>
    <w:rsid w:val="00C465DC"/>
    <w:rsid w:val="00C4661A"/>
    <w:rsid w:val="00C46B0C"/>
    <w:rsid w:val="00C47741"/>
    <w:rsid w:val="00C47B4F"/>
    <w:rsid w:val="00C47F1D"/>
    <w:rsid w:val="00C50B7A"/>
    <w:rsid w:val="00C50BA2"/>
    <w:rsid w:val="00C51089"/>
    <w:rsid w:val="00C51A41"/>
    <w:rsid w:val="00C51D53"/>
    <w:rsid w:val="00C52FE8"/>
    <w:rsid w:val="00C53257"/>
    <w:rsid w:val="00C534AA"/>
    <w:rsid w:val="00C53C11"/>
    <w:rsid w:val="00C53CA5"/>
    <w:rsid w:val="00C541CD"/>
    <w:rsid w:val="00C5486A"/>
    <w:rsid w:val="00C55A7C"/>
    <w:rsid w:val="00C55AF7"/>
    <w:rsid w:val="00C569EA"/>
    <w:rsid w:val="00C56CB1"/>
    <w:rsid w:val="00C56DAD"/>
    <w:rsid w:val="00C5755E"/>
    <w:rsid w:val="00C578B9"/>
    <w:rsid w:val="00C60324"/>
    <w:rsid w:val="00C613F8"/>
    <w:rsid w:val="00C61418"/>
    <w:rsid w:val="00C61BE9"/>
    <w:rsid w:val="00C6230C"/>
    <w:rsid w:val="00C630CF"/>
    <w:rsid w:val="00C63CDC"/>
    <w:rsid w:val="00C63E4E"/>
    <w:rsid w:val="00C63EFA"/>
    <w:rsid w:val="00C64A3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37A7"/>
    <w:rsid w:val="00C846DD"/>
    <w:rsid w:val="00C84802"/>
    <w:rsid w:val="00C85F69"/>
    <w:rsid w:val="00C86947"/>
    <w:rsid w:val="00C86A75"/>
    <w:rsid w:val="00C86E3F"/>
    <w:rsid w:val="00C87416"/>
    <w:rsid w:val="00C874BB"/>
    <w:rsid w:val="00C876F0"/>
    <w:rsid w:val="00C8774F"/>
    <w:rsid w:val="00C87B30"/>
    <w:rsid w:val="00C87CCF"/>
    <w:rsid w:val="00C90F2F"/>
    <w:rsid w:val="00C91441"/>
    <w:rsid w:val="00C91FF8"/>
    <w:rsid w:val="00C9252A"/>
    <w:rsid w:val="00C92C76"/>
    <w:rsid w:val="00C93711"/>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13F"/>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AB5"/>
    <w:rsid w:val="00CC4CE7"/>
    <w:rsid w:val="00CC5822"/>
    <w:rsid w:val="00CC5889"/>
    <w:rsid w:val="00CC5C9A"/>
    <w:rsid w:val="00CC61A2"/>
    <w:rsid w:val="00CC6B07"/>
    <w:rsid w:val="00CD0C1C"/>
    <w:rsid w:val="00CD0D01"/>
    <w:rsid w:val="00CD0E3D"/>
    <w:rsid w:val="00CD123B"/>
    <w:rsid w:val="00CD1601"/>
    <w:rsid w:val="00CD1E3D"/>
    <w:rsid w:val="00CD214A"/>
    <w:rsid w:val="00CD2E32"/>
    <w:rsid w:val="00CD3208"/>
    <w:rsid w:val="00CD3397"/>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6C5C"/>
    <w:rsid w:val="00CE72A9"/>
    <w:rsid w:val="00CF0F75"/>
    <w:rsid w:val="00CF19B7"/>
    <w:rsid w:val="00CF2F21"/>
    <w:rsid w:val="00CF321F"/>
    <w:rsid w:val="00CF3288"/>
    <w:rsid w:val="00CF340C"/>
    <w:rsid w:val="00CF4822"/>
    <w:rsid w:val="00CF4EAE"/>
    <w:rsid w:val="00CF58C2"/>
    <w:rsid w:val="00CF647A"/>
    <w:rsid w:val="00CF6BD8"/>
    <w:rsid w:val="00D006BC"/>
    <w:rsid w:val="00D0070A"/>
    <w:rsid w:val="00D00D2A"/>
    <w:rsid w:val="00D00E3F"/>
    <w:rsid w:val="00D014DE"/>
    <w:rsid w:val="00D01556"/>
    <w:rsid w:val="00D02674"/>
    <w:rsid w:val="00D02ED0"/>
    <w:rsid w:val="00D03D88"/>
    <w:rsid w:val="00D056C2"/>
    <w:rsid w:val="00D05A04"/>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0FB"/>
    <w:rsid w:val="00D1293F"/>
    <w:rsid w:val="00D136E9"/>
    <w:rsid w:val="00D138F2"/>
    <w:rsid w:val="00D14418"/>
    <w:rsid w:val="00D14CB1"/>
    <w:rsid w:val="00D152BB"/>
    <w:rsid w:val="00D15520"/>
    <w:rsid w:val="00D15FCF"/>
    <w:rsid w:val="00D162A2"/>
    <w:rsid w:val="00D162C6"/>
    <w:rsid w:val="00D166DC"/>
    <w:rsid w:val="00D16847"/>
    <w:rsid w:val="00D16849"/>
    <w:rsid w:val="00D168B7"/>
    <w:rsid w:val="00D179BB"/>
    <w:rsid w:val="00D179FE"/>
    <w:rsid w:val="00D17A7E"/>
    <w:rsid w:val="00D202A5"/>
    <w:rsid w:val="00D20B85"/>
    <w:rsid w:val="00D223BB"/>
    <w:rsid w:val="00D2283F"/>
    <w:rsid w:val="00D22FCC"/>
    <w:rsid w:val="00D230CC"/>
    <w:rsid w:val="00D23663"/>
    <w:rsid w:val="00D23E5A"/>
    <w:rsid w:val="00D23E76"/>
    <w:rsid w:val="00D23F81"/>
    <w:rsid w:val="00D2485E"/>
    <w:rsid w:val="00D25174"/>
    <w:rsid w:val="00D255EA"/>
    <w:rsid w:val="00D25AF2"/>
    <w:rsid w:val="00D25D5C"/>
    <w:rsid w:val="00D25F2B"/>
    <w:rsid w:val="00D25F5F"/>
    <w:rsid w:val="00D25F6F"/>
    <w:rsid w:val="00D260A0"/>
    <w:rsid w:val="00D267A5"/>
    <w:rsid w:val="00D2707C"/>
    <w:rsid w:val="00D27341"/>
    <w:rsid w:val="00D27DF0"/>
    <w:rsid w:val="00D30105"/>
    <w:rsid w:val="00D3032A"/>
    <w:rsid w:val="00D3047D"/>
    <w:rsid w:val="00D30EB7"/>
    <w:rsid w:val="00D3183B"/>
    <w:rsid w:val="00D32117"/>
    <w:rsid w:val="00D32445"/>
    <w:rsid w:val="00D3247B"/>
    <w:rsid w:val="00D33EEC"/>
    <w:rsid w:val="00D3457F"/>
    <w:rsid w:val="00D34855"/>
    <w:rsid w:val="00D34EBD"/>
    <w:rsid w:val="00D34F0A"/>
    <w:rsid w:val="00D351E5"/>
    <w:rsid w:val="00D3533B"/>
    <w:rsid w:val="00D35A56"/>
    <w:rsid w:val="00D35EEB"/>
    <w:rsid w:val="00D3704B"/>
    <w:rsid w:val="00D37129"/>
    <w:rsid w:val="00D3787E"/>
    <w:rsid w:val="00D37F7C"/>
    <w:rsid w:val="00D4057D"/>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5EFE"/>
    <w:rsid w:val="00D76354"/>
    <w:rsid w:val="00D76915"/>
    <w:rsid w:val="00D76FC4"/>
    <w:rsid w:val="00D771A2"/>
    <w:rsid w:val="00D77B5D"/>
    <w:rsid w:val="00D77D6D"/>
    <w:rsid w:val="00D808A7"/>
    <w:rsid w:val="00D814B4"/>
    <w:rsid w:val="00D81727"/>
    <w:rsid w:val="00D81AD1"/>
    <w:rsid w:val="00D81CE2"/>
    <w:rsid w:val="00D81D65"/>
    <w:rsid w:val="00D81F3E"/>
    <w:rsid w:val="00D822B2"/>
    <w:rsid w:val="00D82D5E"/>
    <w:rsid w:val="00D82EB2"/>
    <w:rsid w:val="00D833B2"/>
    <w:rsid w:val="00D833DE"/>
    <w:rsid w:val="00D83FD4"/>
    <w:rsid w:val="00D840E2"/>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91A"/>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408"/>
    <w:rsid w:val="00DC6A5D"/>
    <w:rsid w:val="00DC7453"/>
    <w:rsid w:val="00DC7BA1"/>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17DE"/>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75F"/>
    <w:rsid w:val="00DF3CE8"/>
    <w:rsid w:val="00DF3FCD"/>
    <w:rsid w:val="00DF4A19"/>
    <w:rsid w:val="00DF54C4"/>
    <w:rsid w:val="00DF5B54"/>
    <w:rsid w:val="00DF5E11"/>
    <w:rsid w:val="00DF5FC8"/>
    <w:rsid w:val="00DF60B1"/>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CDD"/>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5287"/>
    <w:rsid w:val="00E2643E"/>
    <w:rsid w:val="00E268CD"/>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42F"/>
    <w:rsid w:val="00E51A44"/>
    <w:rsid w:val="00E51C9B"/>
    <w:rsid w:val="00E51DD7"/>
    <w:rsid w:val="00E52660"/>
    <w:rsid w:val="00E53022"/>
    <w:rsid w:val="00E530A4"/>
    <w:rsid w:val="00E536E8"/>
    <w:rsid w:val="00E53902"/>
    <w:rsid w:val="00E5451E"/>
    <w:rsid w:val="00E54ACC"/>
    <w:rsid w:val="00E54D69"/>
    <w:rsid w:val="00E555A5"/>
    <w:rsid w:val="00E564DD"/>
    <w:rsid w:val="00E56D0D"/>
    <w:rsid w:val="00E571F1"/>
    <w:rsid w:val="00E5724D"/>
    <w:rsid w:val="00E60BA9"/>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365C"/>
    <w:rsid w:val="00EA3A75"/>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83E"/>
    <w:rsid w:val="00EC0C7F"/>
    <w:rsid w:val="00EC0CED"/>
    <w:rsid w:val="00EC11E1"/>
    <w:rsid w:val="00EC149F"/>
    <w:rsid w:val="00EC1B3C"/>
    <w:rsid w:val="00EC2241"/>
    <w:rsid w:val="00EC2333"/>
    <w:rsid w:val="00EC272F"/>
    <w:rsid w:val="00EC274C"/>
    <w:rsid w:val="00EC2C42"/>
    <w:rsid w:val="00EC2D7F"/>
    <w:rsid w:val="00EC3CDC"/>
    <w:rsid w:val="00EC3D6E"/>
    <w:rsid w:val="00EC4057"/>
    <w:rsid w:val="00EC43EB"/>
    <w:rsid w:val="00EC43EE"/>
    <w:rsid w:val="00EC48D7"/>
    <w:rsid w:val="00EC4A80"/>
    <w:rsid w:val="00EC5134"/>
    <w:rsid w:val="00EC52BF"/>
    <w:rsid w:val="00EC6CEF"/>
    <w:rsid w:val="00EC6EF6"/>
    <w:rsid w:val="00EC7653"/>
    <w:rsid w:val="00EC7A43"/>
    <w:rsid w:val="00EC7ADB"/>
    <w:rsid w:val="00ED050E"/>
    <w:rsid w:val="00ED053F"/>
    <w:rsid w:val="00ED0575"/>
    <w:rsid w:val="00ED05C3"/>
    <w:rsid w:val="00ED0870"/>
    <w:rsid w:val="00ED0FED"/>
    <w:rsid w:val="00ED1440"/>
    <w:rsid w:val="00ED1448"/>
    <w:rsid w:val="00ED1EBF"/>
    <w:rsid w:val="00ED225E"/>
    <w:rsid w:val="00ED24BC"/>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ABE"/>
    <w:rsid w:val="00EE1D74"/>
    <w:rsid w:val="00EE20BF"/>
    <w:rsid w:val="00EE283E"/>
    <w:rsid w:val="00EE28ED"/>
    <w:rsid w:val="00EE3912"/>
    <w:rsid w:val="00EE3A12"/>
    <w:rsid w:val="00EE41E2"/>
    <w:rsid w:val="00EE4578"/>
    <w:rsid w:val="00EE4803"/>
    <w:rsid w:val="00EE51FF"/>
    <w:rsid w:val="00EE5615"/>
    <w:rsid w:val="00EE5C78"/>
    <w:rsid w:val="00EE5F52"/>
    <w:rsid w:val="00EE666D"/>
    <w:rsid w:val="00EE6C9A"/>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3D7B"/>
    <w:rsid w:val="00F047B4"/>
    <w:rsid w:val="00F053FC"/>
    <w:rsid w:val="00F06919"/>
    <w:rsid w:val="00F06AEF"/>
    <w:rsid w:val="00F06C89"/>
    <w:rsid w:val="00F11086"/>
    <w:rsid w:val="00F115A1"/>
    <w:rsid w:val="00F11E58"/>
    <w:rsid w:val="00F122B5"/>
    <w:rsid w:val="00F1268E"/>
    <w:rsid w:val="00F141BA"/>
    <w:rsid w:val="00F14D62"/>
    <w:rsid w:val="00F150AA"/>
    <w:rsid w:val="00F1563E"/>
    <w:rsid w:val="00F15B9F"/>
    <w:rsid w:val="00F16305"/>
    <w:rsid w:val="00F16744"/>
    <w:rsid w:val="00F172B8"/>
    <w:rsid w:val="00F17CC3"/>
    <w:rsid w:val="00F20080"/>
    <w:rsid w:val="00F20378"/>
    <w:rsid w:val="00F204FA"/>
    <w:rsid w:val="00F20E1D"/>
    <w:rsid w:val="00F21063"/>
    <w:rsid w:val="00F2107D"/>
    <w:rsid w:val="00F21A55"/>
    <w:rsid w:val="00F2200C"/>
    <w:rsid w:val="00F224B7"/>
    <w:rsid w:val="00F230B4"/>
    <w:rsid w:val="00F234D0"/>
    <w:rsid w:val="00F23CD2"/>
    <w:rsid w:val="00F2453A"/>
    <w:rsid w:val="00F25FFA"/>
    <w:rsid w:val="00F26133"/>
    <w:rsid w:val="00F27073"/>
    <w:rsid w:val="00F274BF"/>
    <w:rsid w:val="00F27C30"/>
    <w:rsid w:val="00F312BB"/>
    <w:rsid w:val="00F3135E"/>
    <w:rsid w:val="00F31B9F"/>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06"/>
    <w:rsid w:val="00F423F2"/>
    <w:rsid w:val="00F42549"/>
    <w:rsid w:val="00F42671"/>
    <w:rsid w:val="00F42DC4"/>
    <w:rsid w:val="00F42EB6"/>
    <w:rsid w:val="00F43993"/>
    <w:rsid w:val="00F440B3"/>
    <w:rsid w:val="00F4475A"/>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05"/>
    <w:rsid w:val="00F81E4B"/>
    <w:rsid w:val="00F82784"/>
    <w:rsid w:val="00F82843"/>
    <w:rsid w:val="00F8302A"/>
    <w:rsid w:val="00F83D26"/>
    <w:rsid w:val="00F847A0"/>
    <w:rsid w:val="00F849B3"/>
    <w:rsid w:val="00F855A4"/>
    <w:rsid w:val="00F85A59"/>
    <w:rsid w:val="00F861DC"/>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1E28"/>
    <w:rsid w:val="00FA3058"/>
    <w:rsid w:val="00FA3283"/>
    <w:rsid w:val="00FA3B70"/>
    <w:rsid w:val="00FA4D87"/>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CCB"/>
    <w:rsid w:val="00FB5FB9"/>
    <w:rsid w:val="00FB67DF"/>
    <w:rsid w:val="00FB6E13"/>
    <w:rsid w:val="00FB7537"/>
    <w:rsid w:val="00FB7838"/>
    <w:rsid w:val="00FC14BE"/>
    <w:rsid w:val="00FC1D00"/>
    <w:rsid w:val="00FC2283"/>
    <w:rsid w:val="00FC3DA8"/>
    <w:rsid w:val="00FC4241"/>
    <w:rsid w:val="00FC4280"/>
    <w:rsid w:val="00FC4D7E"/>
    <w:rsid w:val="00FC4E5E"/>
    <w:rsid w:val="00FC571C"/>
    <w:rsid w:val="00FC5A9D"/>
    <w:rsid w:val="00FC5EEA"/>
    <w:rsid w:val="00FC64BB"/>
    <w:rsid w:val="00FC68EA"/>
    <w:rsid w:val="00FC6E92"/>
    <w:rsid w:val="00FC75D7"/>
    <w:rsid w:val="00FC790D"/>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53E"/>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6B43"/>
    <w:rsid w:val="011BBB44"/>
    <w:rsid w:val="012C12CB"/>
    <w:rsid w:val="015B1A5B"/>
    <w:rsid w:val="018294CC"/>
    <w:rsid w:val="01A91CC2"/>
    <w:rsid w:val="01C54CA4"/>
    <w:rsid w:val="01EC873F"/>
    <w:rsid w:val="020EF27D"/>
    <w:rsid w:val="021CE626"/>
    <w:rsid w:val="022F7927"/>
    <w:rsid w:val="0239521C"/>
    <w:rsid w:val="025B4F40"/>
    <w:rsid w:val="0277CA08"/>
    <w:rsid w:val="02877EB0"/>
    <w:rsid w:val="029824C5"/>
    <w:rsid w:val="029D69C9"/>
    <w:rsid w:val="029E8E6B"/>
    <w:rsid w:val="02BBA635"/>
    <w:rsid w:val="02C1638E"/>
    <w:rsid w:val="02C544D5"/>
    <w:rsid w:val="02C6049A"/>
    <w:rsid w:val="02CEA444"/>
    <w:rsid w:val="02E84EA7"/>
    <w:rsid w:val="02F30790"/>
    <w:rsid w:val="0307D746"/>
    <w:rsid w:val="0308DE98"/>
    <w:rsid w:val="0319088C"/>
    <w:rsid w:val="035D6DB3"/>
    <w:rsid w:val="035E3B93"/>
    <w:rsid w:val="0361610F"/>
    <w:rsid w:val="0364C80D"/>
    <w:rsid w:val="03714CD3"/>
    <w:rsid w:val="03DB7705"/>
    <w:rsid w:val="03E663C0"/>
    <w:rsid w:val="03F3B6C3"/>
    <w:rsid w:val="042E78DB"/>
    <w:rsid w:val="048D4EAE"/>
    <w:rsid w:val="04A02477"/>
    <w:rsid w:val="04B034E8"/>
    <w:rsid w:val="04B0DC2C"/>
    <w:rsid w:val="04B6E4CC"/>
    <w:rsid w:val="04B71EF5"/>
    <w:rsid w:val="04C1C000"/>
    <w:rsid w:val="04E3D972"/>
    <w:rsid w:val="0511C03A"/>
    <w:rsid w:val="0513F641"/>
    <w:rsid w:val="052D81AE"/>
    <w:rsid w:val="0536AEF4"/>
    <w:rsid w:val="053CF702"/>
    <w:rsid w:val="05434F9C"/>
    <w:rsid w:val="0553CDDB"/>
    <w:rsid w:val="05557B52"/>
    <w:rsid w:val="056330CA"/>
    <w:rsid w:val="057B1A9D"/>
    <w:rsid w:val="0583893C"/>
    <w:rsid w:val="059C4F0D"/>
    <w:rsid w:val="05B9E09B"/>
    <w:rsid w:val="05C12DE3"/>
    <w:rsid w:val="05CD72E3"/>
    <w:rsid w:val="05EE3D27"/>
    <w:rsid w:val="05F3192F"/>
    <w:rsid w:val="0604BB06"/>
    <w:rsid w:val="06217D33"/>
    <w:rsid w:val="0647FA27"/>
    <w:rsid w:val="064A7C44"/>
    <w:rsid w:val="06C46DF1"/>
    <w:rsid w:val="06CCF4DA"/>
    <w:rsid w:val="06E67A39"/>
    <w:rsid w:val="06F8401E"/>
    <w:rsid w:val="07214E25"/>
    <w:rsid w:val="0741BF1C"/>
    <w:rsid w:val="0775C508"/>
    <w:rsid w:val="0790AF46"/>
    <w:rsid w:val="079C5DEA"/>
    <w:rsid w:val="07A2F67D"/>
    <w:rsid w:val="07C4B559"/>
    <w:rsid w:val="07ED0D6D"/>
    <w:rsid w:val="080778A3"/>
    <w:rsid w:val="0817856C"/>
    <w:rsid w:val="081DDF88"/>
    <w:rsid w:val="082A01C2"/>
    <w:rsid w:val="08344A9B"/>
    <w:rsid w:val="08527BCD"/>
    <w:rsid w:val="085685DA"/>
    <w:rsid w:val="08573E9E"/>
    <w:rsid w:val="085C04F6"/>
    <w:rsid w:val="086AE3DA"/>
    <w:rsid w:val="0870D587"/>
    <w:rsid w:val="087FCE0B"/>
    <w:rsid w:val="0896D32D"/>
    <w:rsid w:val="08A8C833"/>
    <w:rsid w:val="08B88DB1"/>
    <w:rsid w:val="08BFFEF7"/>
    <w:rsid w:val="09103946"/>
    <w:rsid w:val="0918EF9D"/>
    <w:rsid w:val="092171BD"/>
    <w:rsid w:val="092FA2F4"/>
    <w:rsid w:val="095F419F"/>
    <w:rsid w:val="09833EC8"/>
    <w:rsid w:val="09B543E6"/>
    <w:rsid w:val="09BEB2F2"/>
    <w:rsid w:val="09CA8C8B"/>
    <w:rsid w:val="09F52AD1"/>
    <w:rsid w:val="0A023ADC"/>
    <w:rsid w:val="0A04A888"/>
    <w:rsid w:val="0A24E82A"/>
    <w:rsid w:val="0A314DD7"/>
    <w:rsid w:val="0A43D254"/>
    <w:rsid w:val="0A4442B9"/>
    <w:rsid w:val="0A56FA5F"/>
    <w:rsid w:val="0A59703F"/>
    <w:rsid w:val="0A5FFFD1"/>
    <w:rsid w:val="0A6D7EF3"/>
    <w:rsid w:val="0A777AFF"/>
    <w:rsid w:val="0A86014B"/>
    <w:rsid w:val="0AA243D8"/>
    <w:rsid w:val="0AD1DF33"/>
    <w:rsid w:val="0AE4124F"/>
    <w:rsid w:val="0B2A5B33"/>
    <w:rsid w:val="0B332ECB"/>
    <w:rsid w:val="0B336B9B"/>
    <w:rsid w:val="0B506BAB"/>
    <w:rsid w:val="0B507628"/>
    <w:rsid w:val="0B828F38"/>
    <w:rsid w:val="0BB90FD5"/>
    <w:rsid w:val="0BDE8F44"/>
    <w:rsid w:val="0C1A56C0"/>
    <w:rsid w:val="0C299440"/>
    <w:rsid w:val="0C33D795"/>
    <w:rsid w:val="0C41E924"/>
    <w:rsid w:val="0C487276"/>
    <w:rsid w:val="0C4BD2D7"/>
    <w:rsid w:val="0C59E044"/>
    <w:rsid w:val="0CC5B713"/>
    <w:rsid w:val="0CFB17F1"/>
    <w:rsid w:val="0D0143E2"/>
    <w:rsid w:val="0D08B432"/>
    <w:rsid w:val="0D2A3018"/>
    <w:rsid w:val="0D4874EB"/>
    <w:rsid w:val="0D4F3A0A"/>
    <w:rsid w:val="0D628366"/>
    <w:rsid w:val="0D9087B3"/>
    <w:rsid w:val="0DEB76A1"/>
    <w:rsid w:val="0DF369A3"/>
    <w:rsid w:val="0DFF7436"/>
    <w:rsid w:val="0E0094A0"/>
    <w:rsid w:val="0E022329"/>
    <w:rsid w:val="0E1E05E8"/>
    <w:rsid w:val="0E224FB3"/>
    <w:rsid w:val="0E332EC8"/>
    <w:rsid w:val="0E3895EF"/>
    <w:rsid w:val="0E43344D"/>
    <w:rsid w:val="0E5E6E1D"/>
    <w:rsid w:val="0E71935B"/>
    <w:rsid w:val="0E8F2C8B"/>
    <w:rsid w:val="0EAFBE8B"/>
    <w:rsid w:val="0ECA0B32"/>
    <w:rsid w:val="0ED64EF9"/>
    <w:rsid w:val="0ED758D6"/>
    <w:rsid w:val="0F048970"/>
    <w:rsid w:val="0F3EFDDB"/>
    <w:rsid w:val="0F3FC940"/>
    <w:rsid w:val="0F4A02FB"/>
    <w:rsid w:val="0F6BE14D"/>
    <w:rsid w:val="0F6E932E"/>
    <w:rsid w:val="0F704D7D"/>
    <w:rsid w:val="0F72983D"/>
    <w:rsid w:val="0F89027E"/>
    <w:rsid w:val="0F8967B3"/>
    <w:rsid w:val="0FE8E67B"/>
    <w:rsid w:val="104075FC"/>
    <w:rsid w:val="105FC150"/>
    <w:rsid w:val="1073EC7A"/>
    <w:rsid w:val="10A059D1"/>
    <w:rsid w:val="10B09BD1"/>
    <w:rsid w:val="10BE2C37"/>
    <w:rsid w:val="10CAF14E"/>
    <w:rsid w:val="10ECE893"/>
    <w:rsid w:val="10EEA962"/>
    <w:rsid w:val="10FF48DF"/>
    <w:rsid w:val="1107E311"/>
    <w:rsid w:val="1118462A"/>
    <w:rsid w:val="1127C142"/>
    <w:rsid w:val="112CF259"/>
    <w:rsid w:val="11330650"/>
    <w:rsid w:val="1156B9BC"/>
    <w:rsid w:val="11616D08"/>
    <w:rsid w:val="11624147"/>
    <w:rsid w:val="11652BEC"/>
    <w:rsid w:val="116B94BB"/>
    <w:rsid w:val="11823942"/>
    <w:rsid w:val="118CC202"/>
    <w:rsid w:val="1269D801"/>
    <w:rsid w:val="12926D25"/>
    <w:rsid w:val="129CEB99"/>
    <w:rsid w:val="12A79539"/>
    <w:rsid w:val="12C6987C"/>
    <w:rsid w:val="12CD02B6"/>
    <w:rsid w:val="12F19302"/>
    <w:rsid w:val="12F38262"/>
    <w:rsid w:val="1305ABDA"/>
    <w:rsid w:val="131C2329"/>
    <w:rsid w:val="13210DA6"/>
    <w:rsid w:val="1334FFDB"/>
    <w:rsid w:val="13551FE3"/>
    <w:rsid w:val="137A0013"/>
    <w:rsid w:val="13A9EB68"/>
    <w:rsid w:val="13AED74E"/>
    <w:rsid w:val="13B6222E"/>
    <w:rsid w:val="13BD6C01"/>
    <w:rsid w:val="13D8F4ED"/>
    <w:rsid w:val="13D9486E"/>
    <w:rsid w:val="13EE0D31"/>
    <w:rsid w:val="13F036A4"/>
    <w:rsid w:val="14047E09"/>
    <w:rsid w:val="14218AA2"/>
    <w:rsid w:val="1443F505"/>
    <w:rsid w:val="1465030F"/>
    <w:rsid w:val="146ECD2A"/>
    <w:rsid w:val="147A171F"/>
    <w:rsid w:val="14922B00"/>
    <w:rsid w:val="14C7A33C"/>
    <w:rsid w:val="14E2A2BB"/>
    <w:rsid w:val="14EF0E66"/>
    <w:rsid w:val="14F19F98"/>
    <w:rsid w:val="14F98A69"/>
    <w:rsid w:val="151490F7"/>
    <w:rsid w:val="1581E883"/>
    <w:rsid w:val="1588E203"/>
    <w:rsid w:val="15C7A6A7"/>
    <w:rsid w:val="15D4ADA4"/>
    <w:rsid w:val="15E4754A"/>
    <w:rsid w:val="15E49842"/>
    <w:rsid w:val="15F6348B"/>
    <w:rsid w:val="160FAE04"/>
    <w:rsid w:val="163CD560"/>
    <w:rsid w:val="1642517A"/>
    <w:rsid w:val="165A7C47"/>
    <w:rsid w:val="168081E9"/>
    <w:rsid w:val="169A0190"/>
    <w:rsid w:val="16A13005"/>
    <w:rsid w:val="16B054DB"/>
    <w:rsid w:val="16C467BC"/>
    <w:rsid w:val="16CDFFB4"/>
    <w:rsid w:val="16EC523D"/>
    <w:rsid w:val="1711B0D8"/>
    <w:rsid w:val="172379C8"/>
    <w:rsid w:val="172CEA9F"/>
    <w:rsid w:val="173469BA"/>
    <w:rsid w:val="1761B8F8"/>
    <w:rsid w:val="17716452"/>
    <w:rsid w:val="17AB416C"/>
    <w:rsid w:val="17F169D9"/>
    <w:rsid w:val="183B8C30"/>
    <w:rsid w:val="186DF593"/>
    <w:rsid w:val="1870D49C"/>
    <w:rsid w:val="1871DDC2"/>
    <w:rsid w:val="18DCDA2E"/>
    <w:rsid w:val="18FC823A"/>
    <w:rsid w:val="1901B720"/>
    <w:rsid w:val="1913D61D"/>
    <w:rsid w:val="19308BE1"/>
    <w:rsid w:val="19480D18"/>
    <w:rsid w:val="194B002E"/>
    <w:rsid w:val="1950DF5C"/>
    <w:rsid w:val="1965BBC6"/>
    <w:rsid w:val="1978E140"/>
    <w:rsid w:val="197D6427"/>
    <w:rsid w:val="198A0AC7"/>
    <w:rsid w:val="198F790B"/>
    <w:rsid w:val="19A968C8"/>
    <w:rsid w:val="19D47DA7"/>
    <w:rsid w:val="19DEEE21"/>
    <w:rsid w:val="19ECDA17"/>
    <w:rsid w:val="1A0E670E"/>
    <w:rsid w:val="1A2445CC"/>
    <w:rsid w:val="1AAF023D"/>
    <w:rsid w:val="1AAF6DF0"/>
    <w:rsid w:val="1AD79C81"/>
    <w:rsid w:val="1AE184F7"/>
    <w:rsid w:val="1AF38B1F"/>
    <w:rsid w:val="1B00D8D4"/>
    <w:rsid w:val="1B08EE06"/>
    <w:rsid w:val="1B21504C"/>
    <w:rsid w:val="1B2F06B4"/>
    <w:rsid w:val="1B3CBF89"/>
    <w:rsid w:val="1B58CC44"/>
    <w:rsid w:val="1B59C3F7"/>
    <w:rsid w:val="1B94D774"/>
    <w:rsid w:val="1BAA3F3C"/>
    <w:rsid w:val="1BB4C85F"/>
    <w:rsid w:val="1BE1D455"/>
    <w:rsid w:val="1BEF2C3E"/>
    <w:rsid w:val="1C21B50B"/>
    <w:rsid w:val="1C47D3D3"/>
    <w:rsid w:val="1C7DD028"/>
    <w:rsid w:val="1C7F57AE"/>
    <w:rsid w:val="1CA9879E"/>
    <w:rsid w:val="1CBD9BF6"/>
    <w:rsid w:val="1CD1E6FF"/>
    <w:rsid w:val="1CE42365"/>
    <w:rsid w:val="1CE7F343"/>
    <w:rsid w:val="1CF4D730"/>
    <w:rsid w:val="1D04446B"/>
    <w:rsid w:val="1D380071"/>
    <w:rsid w:val="1D5B9409"/>
    <w:rsid w:val="1D676B5B"/>
    <w:rsid w:val="1D778DDD"/>
    <w:rsid w:val="1D78112D"/>
    <w:rsid w:val="1DBB6FD7"/>
    <w:rsid w:val="1DC511C7"/>
    <w:rsid w:val="1DC53A6F"/>
    <w:rsid w:val="1DCBA826"/>
    <w:rsid w:val="1DDFD847"/>
    <w:rsid w:val="1DF7DBD8"/>
    <w:rsid w:val="1E93DD41"/>
    <w:rsid w:val="1E9B911E"/>
    <w:rsid w:val="1EB2B869"/>
    <w:rsid w:val="1EB46792"/>
    <w:rsid w:val="1EB5B71A"/>
    <w:rsid w:val="1EC8378A"/>
    <w:rsid w:val="1F20558F"/>
    <w:rsid w:val="1F2E6D3A"/>
    <w:rsid w:val="1F326E9A"/>
    <w:rsid w:val="1F53D00F"/>
    <w:rsid w:val="1F66B234"/>
    <w:rsid w:val="1F713FCA"/>
    <w:rsid w:val="1F72845B"/>
    <w:rsid w:val="1FA468E1"/>
    <w:rsid w:val="1FA64EA4"/>
    <w:rsid w:val="1FB2763E"/>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203781"/>
    <w:rsid w:val="21414E89"/>
    <w:rsid w:val="21448131"/>
    <w:rsid w:val="214BE517"/>
    <w:rsid w:val="2184356B"/>
    <w:rsid w:val="2186105A"/>
    <w:rsid w:val="21B0A2DE"/>
    <w:rsid w:val="21E7D755"/>
    <w:rsid w:val="220BADC2"/>
    <w:rsid w:val="220CD147"/>
    <w:rsid w:val="225B7D9C"/>
    <w:rsid w:val="228095EF"/>
    <w:rsid w:val="2287E7D7"/>
    <w:rsid w:val="2291213A"/>
    <w:rsid w:val="22B4FA71"/>
    <w:rsid w:val="22F11B8B"/>
    <w:rsid w:val="2301E09C"/>
    <w:rsid w:val="230223E9"/>
    <w:rsid w:val="23596021"/>
    <w:rsid w:val="236AF807"/>
    <w:rsid w:val="237EED53"/>
    <w:rsid w:val="23E07C95"/>
    <w:rsid w:val="23F3166A"/>
    <w:rsid w:val="23F8F1F8"/>
    <w:rsid w:val="2401AB4E"/>
    <w:rsid w:val="240FE7BB"/>
    <w:rsid w:val="241BB03E"/>
    <w:rsid w:val="24380D0B"/>
    <w:rsid w:val="24456B27"/>
    <w:rsid w:val="246FC378"/>
    <w:rsid w:val="248AAFA5"/>
    <w:rsid w:val="249F254F"/>
    <w:rsid w:val="250BF50D"/>
    <w:rsid w:val="25134755"/>
    <w:rsid w:val="25247EDC"/>
    <w:rsid w:val="252F2AC0"/>
    <w:rsid w:val="254586FC"/>
    <w:rsid w:val="2547899D"/>
    <w:rsid w:val="257E12CF"/>
    <w:rsid w:val="259C4E84"/>
    <w:rsid w:val="25A22D17"/>
    <w:rsid w:val="25AD4CBD"/>
    <w:rsid w:val="25C85839"/>
    <w:rsid w:val="25E1FDC7"/>
    <w:rsid w:val="25EE81DE"/>
    <w:rsid w:val="26139BD0"/>
    <w:rsid w:val="26206C48"/>
    <w:rsid w:val="262F54A2"/>
    <w:rsid w:val="263212E2"/>
    <w:rsid w:val="2642E7CA"/>
    <w:rsid w:val="2647DF7C"/>
    <w:rsid w:val="26557EB5"/>
    <w:rsid w:val="266CC61C"/>
    <w:rsid w:val="2677129B"/>
    <w:rsid w:val="269CF0E7"/>
    <w:rsid w:val="26E62DCD"/>
    <w:rsid w:val="2705E598"/>
    <w:rsid w:val="27168AE7"/>
    <w:rsid w:val="271A0F52"/>
    <w:rsid w:val="271D9CF8"/>
    <w:rsid w:val="2722FE57"/>
    <w:rsid w:val="2726F931"/>
    <w:rsid w:val="2733E57D"/>
    <w:rsid w:val="2735E670"/>
    <w:rsid w:val="273A06AC"/>
    <w:rsid w:val="273DDD4A"/>
    <w:rsid w:val="2741C21C"/>
    <w:rsid w:val="275A5E33"/>
    <w:rsid w:val="2764ADF3"/>
    <w:rsid w:val="27688896"/>
    <w:rsid w:val="276F0D97"/>
    <w:rsid w:val="2777DA3D"/>
    <w:rsid w:val="27831D22"/>
    <w:rsid w:val="27894C99"/>
    <w:rsid w:val="27960CCD"/>
    <w:rsid w:val="27AC21DB"/>
    <w:rsid w:val="27AEFC80"/>
    <w:rsid w:val="27B2A0D6"/>
    <w:rsid w:val="27CCA67D"/>
    <w:rsid w:val="27D9193B"/>
    <w:rsid w:val="28329A0C"/>
    <w:rsid w:val="2849EB32"/>
    <w:rsid w:val="2850E358"/>
    <w:rsid w:val="285D12B7"/>
    <w:rsid w:val="2868CE45"/>
    <w:rsid w:val="28829BB6"/>
    <w:rsid w:val="288A8DA8"/>
    <w:rsid w:val="2890F9CD"/>
    <w:rsid w:val="289D2D7E"/>
    <w:rsid w:val="2902B405"/>
    <w:rsid w:val="29155A70"/>
    <w:rsid w:val="2918DB63"/>
    <w:rsid w:val="294B5293"/>
    <w:rsid w:val="29512953"/>
    <w:rsid w:val="29823FE1"/>
    <w:rsid w:val="298F3FAB"/>
    <w:rsid w:val="2998103C"/>
    <w:rsid w:val="29D0C5ED"/>
    <w:rsid w:val="2A021DC0"/>
    <w:rsid w:val="2A0FD5B3"/>
    <w:rsid w:val="2A36ACC8"/>
    <w:rsid w:val="2A44ED85"/>
    <w:rsid w:val="2ADF052E"/>
    <w:rsid w:val="2AE77232"/>
    <w:rsid w:val="2B07F5D9"/>
    <w:rsid w:val="2B093321"/>
    <w:rsid w:val="2B214992"/>
    <w:rsid w:val="2B36512A"/>
    <w:rsid w:val="2B48F0F8"/>
    <w:rsid w:val="2B9778F1"/>
    <w:rsid w:val="2B98B58C"/>
    <w:rsid w:val="2BC566CC"/>
    <w:rsid w:val="2BC81B1F"/>
    <w:rsid w:val="2BC8A325"/>
    <w:rsid w:val="2BE49D2D"/>
    <w:rsid w:val="2C0A7612"/>
    <w:rsid w:val="2C2789D3"/>
    <w:rsid w:val="2C2CC962"/>
    <w:rsid w:val="2C3A44E4"/>
    <w:rsid w:val="2C3B8E1C"/>
    <w:rsid w:val="2C3D93D6"/>
    <w:rsid w:val="2C506130"/>
    <w:rsid w:val="2C53359D"/>
    <w:rsid w:val="2C54A035"/>
    <w:rsid w:val="2C595A04"/>
    <w:rsid w:val="2C65C646"/>
    <w:rsid w:val="2C7FBB0A"/>
    <w:rsid w:val="2CBC43D9"/>
    <w:rsid w:val="2CBEF0BB"/>
    <w:rsid w:val="2CC53A9B"/>
    <w:rsid w:val="2CC6B66C"/>
    <w:rsid w:val="2CD79FFF"/>
    <w:rsid w:val="2CE54923"/>
    <w:rsid w:val="2CF9D96C"/>
    <w:rsid w:val="2D071DD0"/>
    <w:rsid w:val="2D190A24"/>
    <w:rsid w:val="2D3B4523"/>
    <w:rsid w:val="2D3B4B6F"/>
    <w:rsid w:val="2D5C4648"/>
    <w:rsid w:val="2D6860E8"/>
    <w:rsid w:val="2D6E4D8A"/>
    <w:rsid w:val="2D78B2C6"/>
    <w:rsid w:val="2D9AB834"/>
    <w:rsid w:val="2DB46075"/>
    <w:rsid w:val="2E2CF316"/>
    <w:rsid w:val="2EA4A4A6"/>
    <w:rsid w:val="2EE5F323"/>
    <w:rsid w:val="2F08F8E6"/>
    <w:rsid w:val="2F133EA8"/>
    <w:rsid w:val="2F291954"/>
    <w:rsid w:val="2F4D8B30"/>
    <w:rsid w:val="2F89FD36"/>
    <w:rsid w:val="2F9A3B61"/>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EC9036"/>
    <w:rsid w:val="30FB5ED5"/>
    <w:rsid w:val="3111EF98"/>
    <w:rsid w:val="311589BE"/>
    <w:rsid w:val="311AA2E5"/>
    <w:rsid w:val="311D6FD3"/>
    <w:rsid w:val="312C3A6A"/>
    <w:rsid w:val="31429DB8"/>
    <w:rsid w:val="3156677E"/>
    <w:rsid w:val="315DE341"/>
    <w:rsid w:val="3169C656"/>
    <w:rsid w:val="317BA996"/>
    <w:rsid w:val="31849DBD"/>
    <w:rsid w:val="31B04F98"/>
    <w:rsid w:val="31D4D8DB"/>
    <w:rsid w:val="31E162A2"/>
    <w:rsid w:val="32478151"/>
    <w:rsid w:val="3258657F"/>
    <w:rsid w:val="3278B9DA"/>
    <w:rsid w:val="32882DB5"/>
    <w:rsid w:val="32947552"/>
    <w:rsid w:val="32AECCC7"/>
    <w:rsid w:val="32C421F5"/>
    <w:rsid w:val="32E62E24"/>
    <w:rsid w:val="32F48501"/>
    <w:rsid w:val="330023DF"/>
    <w:rsid w:val="330E9BFE"/>
    <w:rsid w:val="331C4755"/>
    <w:rsid w:val="3322BEE3"/>
    <w:rsid w:val="333839A3"/>
    <w:rsid w:val="335096C1"/>
    <w:rsid w:val="3350F41D"/>
    <w:rsid w:val="33584CB8"/>
    <w:rsid w:val="33696A22"/>
    <w:rsid w:val="33859043"/>
    <w:rsid w:val="33A5671D"/>
    <w:rsid w:val="33A62EF4"/>
    <w:rsid w:val="33B8E508"/>
    <w:rsid w:val="33C931D5"/>
    <w:rsid w:val="33D1A630"/>
    <w:rsid w:val="33E9628F"/>
    <w:rsid w:val="33F0BDAF"/>
    <w:rsid w:val="3425D9D4"/>
    <w:rsid w:val="34278D7A"/>
    <w:rsid w:val="343860AD"/>
    <w:rsid w:val="347A0B69"/>
    <w:rsid w:val="3480A689"/>
    <w:rsid w:val="3485F6EA"/>
    <w:rsid w:val="34937557"/>
    <w:rsid w:val="34AAEAAF"/>
    <w:rsid w:val="34E527C2"/>
    <w:rsid w:val="3502EABE"/>
    <w:rsid w:val="3504BD8B"/>
    <w:rsid w:val="3516A28B"/>
    <w:rsid w:val="351AF2CF"/>
    <w:rsid w:val="352A9F2D"/>
    <w:rsid w:val="3543B626"/>
    <w:rsid w:val="35506B4E"/>
    <w:rsid w:val="35543489"/>
    <w:rsid w:val="3639117D"/>
    <w:rsid w:val="366FFC4D"/>
    <w:rsid w:val="36B7980E"/>
    <w:rsid w:val="36C0CAD4"/>
    <w:rsid w:val="36D5827A"/>
    <w:rsid w:val="36E9898B"/>
    <w:rsid w:val="37117879"/>
    <w:rsid w:val="3737F3A6"/>
    <w:rsid w:val="374807DA"/>
    <w:rsid w:val="37566C67"/>
    <w:rsid w:val="3768F716"/>
    <w:rsid w:val="3785A35C"/>
    <w:rsid w:val="378FF2FC"/>
    <w:rsid w:val="37960B0C"/>
    <w:rsid w:val="37A8FBA6"/>
    <w:rsid w:val="37C8C081"/>
    <w:rsid w:val="3800C0BB"/>
    <w:rsid w:val="380E4FF0"/>
    <w:rsid w:val="380EAEE9"/>
    <w:rsid w:val="38136FEB"/>
    <w:rsid w:val="3829FA2E"/>
    <w:rsid w:val="382DB49F"/>
    <w:rsid w:val="38312529"/>
    <w:rsid w:val="3880A734"/>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00A326"/>
    <w:rsid w:val="3A205CAD"/>
    <w:rsid w:val="3A766016"/>
    <w:rsid w:val="3A977C52"/>
    <w:rsid w:val="3AA314D5"/>
    <w:rsid w:val="3AA6F4A2"/>
    <w:rsid w:val="3AA71414"/>
    <w:rsid w:val="3AE25971"/>
    <w:rsid w:val="3AF9F0D2"/>
    <w:rsid w:val="3B0E5B8B"/>
    <w:rsid w:val="3B2A0077"/>
    <w:rsid w:val="3B638E55"/>
    <w:rsid w:val="3B6FC244"/>
    <w:rsid w:val="3B81E4A4"/>
    <w:rsid w:val="3B8BA890"/>
    <w:rsid w:val="3B9C230C"/>
    <w:rsid w:val="3BBCBF56"/>
    <w:rsid w:val="3BBCFAAE"/>
    <w:rsid w:val="3BC56D80"/>
    <w:rsid w:val="3BCAAE2D"/>
    <w:rsid w:val="3BCD4D59"/>
    <w:rsid w:val="3BD4F5F0"/>
    <w:rsid w:val="3BEB2BC9"/>
    <w:rsid w:val="3BF0FE84"/>
    <w:rsid w:val="3C132573"/>
    <w:rsid w:val="3C283410"/>
    <w:rsid w:val="3C2BB3F7"/>
    <w:rsid w:val="3C45B23F"/>
    <w:rsid w:val="3C45BA3B"/>
    <w:rsid w:val="3C6C86FA"/>
    <w:rsid w:val="3C6CFB9B"/>
    <w:rsid w:val="3C6EC285"/>
    <w:rsid w:val="3CA6AD90"/>
    <w:rsid w:val="3CC14B5D"/>
    <w:rsid w:val="3D00AA82"/>
    <w:rsid w:val="3D018DE7"/>
    <w:rsid w:val="3D0A12A2"/>
    <w:rsid w:val="3D0B36D3"/>
    <w:rsid w:val="3D1772EA"/>
    <w:rsid w:val="3D4896DB"/>
    <w:rsid w:val="3D48ED3D"/>
    <w:rsid w:val="3D6DF566"/>
    <w:rsid w:val="3D70C651"/>
    <w:rsid w:val="3DA2D365"/>
    <w:rsid w:val="3DC7A9C7"/>
    <w:rsid w:val="3DD1DEF4"/>
    <w:rsid w:val="3DE53054"/>
    <w:rsid w:val="3E16FB2B"/>
    <w:rsid w:val="3E2433F6"/>
    <w:rsid w:val="3E36AAC5"/>
    <w:rsid w:val="3E744828"/>
    <w:rsid w:val="3E91FBDD"/>
    <w:rsid w:val="3E9762E5"/>
    <w:rsid w:val="3EAC9086"/>
    <w:rsid w:val="3EBF23A9"/>
    <w:rsid w:val="3ED1F69B"/>
    <w:rsid w:val="3EE4987A"/>
    <w:rsid w:val="3EEDE450"/>
    <w:rsid w:val="3F13E173"/>
    <w:rsid w:val="3F26FBEE"/>
    <w:rsid w:val="3F58ED38"/>
    <w:rsid w:val="3F73A06D"/>
    <w:rsid w:val="3FCD8FAC"/>
    <w:rsid w:val="3FD43D12"/>
    <w:rsid w:val="3FD4CE39"/>
    <w:rsid w:val="3FD70D54"/>
    <w:rsid w:val="3FDDA45A"/>
    <w:rsid w:val="3FEC55FE"/>
    <w:rsid w:val="3FF0DECF"/>
    <w:rsid w:val="4004A4FC"/>
    <w:rsid w:val="4006D527"/>
    <w:rsid w:val="4034E147"/>
    <w:rsid w:val="405B66A6"/>
    <w:rsid w:val="40884956"/>
    <w:rsid w:val="409815C4"/>
    <w:rsid w:val="40A1E7D2"/>
    <w:rsid w:val="40A4221E"/>
    <w:rsid w:val="40A98B8B"/>
    <w:rsid w:val="40B0E45B"/>
    <w:rsid w:val="40BA1718"/>
    <w:rsid w:val="40BE255E"/>
    <w:rsid w:val="40C0385D"/>
    <w:rsid w:val="40C0EBCB"/>
    <w:rsid w:val="40C7304A"/>
    <w:rsid w:val="40ED8511"/>
    <w:rsid w:val="40FA0FA7"/>
    <w:rsid w:val="4103028C"/>
    <w:rsid w:val="4109EB07"/>
    <w:rsid w:val="4130C9C3"/>
    <w:rsid w:val="41373CB0"/>
    <w:rsid w:val="413B4B24"/>
    <w:rsid w:val="4154635A"/>
    <w:rsid w:val="416BB9D2"/>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52511"/>
    <w:rsid w:val="430765B7"/>
    <w:rsid w:val="4309418E"/>
    <w:rsid w:val="437C1DDB"/>
    <w:rsid w:val="439797AF"/>
    <w:rsid w:val="43A17B62"/>
    <w:rsid w:val="43AF4987"/>
    <w:rsid w:val="43AF58EB"/>
    <w:rsid w:val="43CC595B"/>
    <w:rsid w:val="43D2B741"/>
    <w:rsid w:val="43DF073F"/>
    <w:rsid w:val="43F81CAA"/>
    <w:rsid w:val="43F88497"/>
    <w:rsid w:val="440710BF"/>
    <w:rsid w:val="4418F95B"/>
    <w:rsid w:val="441F8197"/>
    <w:rsid w:val="4430848F"/>
    <w:rsid w:val="446A930E"/>
    <w:rsid w:val="44906274"/>
    <w:rsid w:val="449C1FB0"/>
    <w:rsid w:val="449C6971"/>
    <w:rsid w:val="44A282E4"/>
    <w:rsid w:val="44B7D3B2"/>
    <w:rsid w:val="44F2E84A"/>
    <w:rsid w:val="44F4B35D"/>
    <w:rsid w:val="4502ACBE"/>
    <w:rsid w:val="45255C8D"/>
    <w:rsid w:val="4534DD33"/>
    <w:rsid w:val="45481A5F"/>
    <w:rsid w:val="458C01F6"/>
    <w:rsid w:val="45C4B1E2"/>
    <w:rsid w:val="45F07877"/>
    <w:rsid w:val="45F63BE2"/>
    <w:rsid w:val="4606857D"/>
    <w:rsid w:val="46080745"/>
    <w:rsid w:val="460CD17B"/>
    <w:rsid w:val="461D82A8"/>
    <w:rsid w:val="46278E35"/>
    <w:rsid w:val="465A19CE"/>
    <w:rsid w:val="465E889F"/>
    <w:rsid w:val="466F9B29"/>
    <w:rsid w:val="4674CD1E"/>
    <w:rsid w:val="46F2B5AA"/>
    <w:rsid w:val="47024D41"/>
    <w:rsid w:val="47066273"/>
    <w:rsid w:val="4714F843"/>
    <w:rsid w:val="47592C93"/>
    <w:rsid w:val="475B7BB7"/>
    <w:rsid w:val="47C161C1"/>
    <w:rsid w:val="47D07584"/>
    <w:rsid w:val="47E2ED31"/>
    <w:rsid w:val="47F2190B"/>
    <w:rsid w:val="48072695"/>
    <w:rsid w:val="484AFACA"/>
    <w:rsid w:val="484C5D38"/>
    <w:rsid w:val="4856E50C"/>
    <w:rsid w:val="485D221D"/>
    <w:rsid w:val="486DB029"/>
    <w:rsid w:val="48838D5C"/>
    <w:rsid w:val="48AE12F1"/>
    <w:rsid w:val="48B3B846"/>
    <w:rsid w:val="48F3CFAA"/>
    <w:rsid w:val="48F782E2"/>
    <w:rsid w:val="48FBE0B7"/>
    <w:rsid w:val="49066084"/>
    <w:rsid w:val="490921FF"/>
    <w:rsid w:val="49157F8E"/>
    <w:rsid w:val="4927F171"/>
    <w:rsid w:val="493C2CDD"/>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3BBA3E"/>
    <w:rsid w:val="4B4ACE9A"/>
    <w:rsid w:val="4B616515"/>
    <w:rsid w:val="4B65EB63"/>
    <w:rsid w:val="4BD3F5B7"/>
    <w:rsid w:val="4BD889A1"/>
    <w:rsid w:val="4BE32C7A"/>
    <w:rsid w:val="4BE5B3B3"/>
    <w:rsid w:val="4C0A212E"/>
    <w:rsid w:val="4C0A8A84"/>
    <w:rsid w:val="4C0C76CE"/>
    <w:rsid w:val="4C0F660F"/>
    <w:rsid w:val="4C1AAE0E"/>
    <w:rsid w:val="4C8C848A"/>
    <w:rsid w:val="4CAF2E05"/>
    <w:rsid w:val="4CC34530"/>
    <w:rsid w:val="4CDF21F7"/>
    <w:rsid w:val="4D042A76"/>
    <w:rsid w:val="4D092961"/>
    <w:rsid w:val="4D372D85"/>
    <w:rsid w:val="4D746F6E"/>
    <w:rsid w:val="4D8A92AC"/>
    <w:rsid w:val="4DA4913A"/>
    <w:rsid w:val="4DCECBA9"/>
    <w:rsid w:val="4DE0B70D"/>
    <w:rsid w:val="4DF6BA54"/>
    <w:rsid w:val="4DFA98A4"/>
    <w:rsid w:val="4E002B63"/>
    <w:rsid w:val="4E053540"/>
    <w:rsid w:val="4E0AE124"/>
    <w:rsid w:val="4E524324"/>
    <w:rsid w:val="4E7FDF7E"/>
    <w:rsid w:val="4E84BB6F"/>
    <w:rsid w:val="4E8AA7F6"/>
    <w:rsid w:val="4E97B637"/>
    <w:rsid w:val="4E99FC0C"/>
    <w:rsid w:val="4EAF765B"/>
    <w:rsid w:val="4EB99860"/>
    <w:rsid w:val="4ED35F0C"/>
    <w:rsid w:val="4EEAFC20"/>
    <w:rsid w:val="4EF8FA1B"/>
    <w:rsid w:val="4EFFFEF3"/>
    <w:rsid w:val="4F0A373D"/>
    <w:rsid w:val="4F0D6CE5"/>
    <w:rsid w:val="4F11B1CF"/>
    <w:rsid w:val="4F1D2016"/>
    <w:rsid w:val="4F217A8D"/>
    <w:rsid w:val="4F3FB8C7"/>
    <w:rsid w:val="4F82358E"/>
    <w:rsid w:val="50267857"/>
    <w:rsid w:val="503B7425"/>
    <w:rsid w:val="509BA0D8"/>
    <w:rsid w:val="50A14E26"/>
    <w:rsid w:val="50A63C13"/>
    <w:rsid w:val="50BA34EC"/>
    <w:rsid w:val="51076A11"/>
    <w:rsid w:val="5115FEC4"/>
    <w:rsid w:val="51206F9E"/>
    <w:rsid w:val="5163B4C6"/>
    <w:rsid w:val="518CEEF2"/>
    <w:rsid w:val="51BD1B88"/>
    <w:rsid w:val="51FA6A2A"/>
    <w:rsid w:val="521A4453"/>
    <w:rsid w:val="5233928B"/>
    <w:rsid w:val="52842548"/>
    <w:rsid w:val="52AE6B5A"/>
    <w:rsid w:val="52D471E1"/>
    <w:rsid w:val="52DD71A6"/>
    <w:rsid w:val="52F74CF9"/>
    <w:rsid w:val="530A1CAD"/>
    <w:rsid w:val="5313B1B6"/>
    <w:rsid w:val="53249E58"/>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F2CC61"/>
    <w:rsid w:val="54F782AF"/>
    <w:rsid w:val="550B8997"/>
    <w:rsid w:val="55182F74"/>
    <w:rsid w:val="55234629"/>
    <w:rsid w:val="5560DEB2"/>
    <w:rsid w:val="55679B1C"/>
    <w:rsid w:val="55999BD8"/>
    <w:rsid w:val="55D9D80D"/>
    <w:rsid w:val="55E097C7"/>
    <w:rsid w:val="55EC0A78"/>
    <w:rsid w:val="5604E14B"/>
    <w:rsid w:val="5633F010"/>
    <w:rsid w:val="563A7835"/>
    <w:rsid w:val="563E7207"/>
    <w:rsid w:val="566860CE"/>
    <w:rsid w:val="56910A12"/>
    <w:rsid w:val="56BE87E0"/>
    <w:rsid w:val="56D5E3BB"/>
    <w:rsid w:val="56E146D3"/>
    <w:rsid w:val="56FE03AC"/>
    <w:rsid w:val="572D8E5C"/>
    <w:rsid w:val="577C61DA"/>
    <w:rsid w:val="57877904"/>
    <w:rsid w:val="57A0490A"/>
    <w:rsid w:val="57F4EF8C"/>
    <w:rsid w:val="581D3E9A"/>
    <w:rsid w:val="582216C3"/>
    <w:rsid w:val="5826553A"/>
    <w:rsid w:val="582E5125"/>
    <w:rsid w:val="5830B79C"/>
    <w:rsid w:val="5833B69A"/>
    <w:rsid w:val="583B05A7"/>
    <w:rsid w:val="585682B0"/>
    <w:rsid w:val="586BC537"/>
    <w:rsid w:val="5876F162"/>
    <w:rsid w:val="589A6342"/>
    <w:rsid w:val="589C1537"/>
    <w:rsid w:val="58B6DBD8"/>
    <w:rsid w:val="58F5DB9A"/>
    <w:rsid w:val="590F54C8"/>
    <w:rsid w:val="595F85FC"/>
    <w:rsid w:val="59643ECB"/>
    <w:rsid w:val="59844B03"/>
    <w:rsid w:val="598D0203"/>
    <w:rsid w:val="598D1514"/>
    <w:rsid w:val="59BE60D0"/>
    <w:rsid w:val="59CAC51F"/>
    <w:rsid w:val="59D3194E"/>
    <w:rsid w:val="59D4188A"/>
    <w:rsid w:val="59DFDB69"/>
    <w:rsid w:val="5A0B1000"/>
    <w:rsid w:val="5A2DB2AD"/>
    <w:rsid w:val="5A2E277B"/>
    <w:rsid w:val="5A736453"/>
    <w:rsid w:val="5A9BCF10"/>
    <w:rsid w:val="5AB72E6D"/>
    <w:rsid w:val="5AC0C132"/>
    <w:rsid w:val="5AE82113"/>
    <w:rsid w:val="5AF4823A"/>
    <w:rsid w:val="5B286226"/>
    <w:rsid w:val="5B54C62E"/>
    <w:rsid w:val="5B83374A"/>
    <w:rsid w:val="5B845C1B"/>
    <w:rsid w:val="5B8ACEC5"/>
    <w:rsid w:val="5B8FE6D8"/>
    <w:rsid w:val="5B9C1A02"/>
    <w:rsid w:val="5BAD9099"/>
    <w:rsid w:val="5BD78A51"/>
    <w:rsid w:val="5BDEE95D"/>
    <w:rsid w:val="5C14B923"/>
    <w:rsid w:val="5C16D1C2"/>
    <w:rsid w:val="5C24170D"/>
    <w:rsid w:val="5C2D9FCE"/>
    <w:rsid w:val="5C679089"/>
    <w:rsid w:val="5C937EAF"/>
    <w:rsid w:val="5CC618EF"/>
    <w:rsid w:val="5CDF9BCF"/>
    <w:rsid w:val="5D1ADD72"/>
    <w:rsid w:val="5D2B7B0E"/>
    <w:rsid w:val="5D6849EC"/>
    <w:rsid w:val="5D74009C"/>
    <w:rsid w:val="5D74BAC5"/>
    <w:rsid w:val="5DD10D3E"/>
    <w:rsid w:val="5E09538A"/>
    <w:rsid w:val="5E6B50B1"/>
    <w:rsid w:val="5E70A8A5"/>
    <w:rsid w:val="5E7F7EFE"/>
    <w:rsid w:val="5E80D020"/>
    <w:rsid w:val="5EA1D9CB"/>
    <w:rsid w:val="5EAA3A49"/>
    <w:rsid w:val="5EB238E2"/>
    <w:rsid w:val="5EB5E227"/>
    <w:rsid w:val="5EFCF707"/>
    <w:rsid w:val="5F0248BC"/>
    <w:rsid w:val="5F196C4C"/>
    <w:rsid w:val="5F19C3AA"/>
    <w:rsid w:val="5F25DD57"/>
    <w:rsid w:val="5F3C24CB"/>
    <w:rsid w:val="5F81EFD8"/>
    <w:rsid w:val="5F8751AA"/>
    <w:rsid w:val="5FC1BF06"/>
    <w:rsid w:val="5FE5A915"/>
    <w:rsid w:val="5FE77549"/>
    <w:rsid w:val="6008697D"/>
    <w:rsid w:val="600C5469"/>
    <w:rsid w:val="60184EA7"/>
    <w:rsid w:val="60487C30"/>
    <w:rsid w:val="6063578F"/>
    <w:rsid w:val="6064F222"/>
    <w:rsid w:val="6075CAEE"/>
    <w:rsid w:val="60795C01"/>
    <w:rsid w:val="60B6BC5F"/>
    <w:rsid w:val="60D1F421"/>
    <w:rsid w:val="60D60F89"/>
    <w:rsid w:val="612FB6DC"/>
    <w:rsid w:val="6164DF95"/>
    <w:rsid w:val="61673CEB"/>
    <w:rsid w:val="61903355"/>
    <w:rsid w:val="61959D46"/>
    <w:rsid w:val="61A391C5"/>
    <w:rsid w:val="61A9AAAB"/>
    <w:rsid w:val="61BB974B"/>
    <w:rsid w:val="61BBFF6C"/>
    <w:rsid w:val="61C652D3"/>
    <w:rsid w:val="61D65F09"/>
    <w:rsid w:val="61DD2537"/>
    <w:rsid w:val="61FA0BD9"/>
    <w:rsid w:val="6220BD62"/>
    <w:rsid w:val="622210AB"/>
    <w:rsid w:val="6229040A"/>
    <w:rsid w:val="624246D2"/>
    <w:rsid w:val="624CAE56"/>
    <w:rsid w:val="6253B07D"/>
    <w:rsid w:val="6256B7F8"/>
    <w:rsid w:val="6264DA1A"/>
    <w:rsid w:val="626533BB"/>
    <w:rsid w:val="626FB3CA"/>
    <w:rsid w:val="629FAFBD"/>
    <w:rsid w:val="62BDE6C6"/>
    <w:rsid w:val="62D5A619"/>
    <w:rsid w:val="62DDAB8D"/>
    <w:rsid w:val="63115A6E"/>
    <w:rsid w:val="631D2DED"/>
    <w:rsid w:val="6339D7EC"/>
    <w:rsid w:val="637D8458"/>
    <w:rsid w:val="638C37C3"/>
    <w:rsid w:val="63958F4D"/>
    <w:rsid w:val="63AEBEC6"/>
    <w:rsid w:val="63C31144"/>
    <w:rsid w:val="63DEF0E3"/>
    <w:rsid w:val="63F685B5"/>
    <w:rsid w:val="64527532"/>
    <w:rsid w:val="6486EC29"/>
    <w:rsid w:val="64B84CE6"/>
    <w:rsid w:val="64C3D1A5"/>
    <w:rsid w:val="64CB03F9"/>
    <w:rsid w:val="64E13496"/>
    <w:rsid w:val="64E40FD7"/>
    <w:rsid w:val="6526DEFC"/>
    <w:rsid w:val="6544AA11"/>
    <w:rsid w:val="654B130E"/>
    <w:rsid w:val="654C363E"/>
    <w:rsid w:val="654DC239"/>
    <w:rsid w:val="654FF6FC"/>
    <w:rsid w:val="6580303C"/>
    <w:rsid w:val="6580BC3D"/>
    <w:rsid w:val="659F7389"/>
    <w:rsid w:val="65D85F2A"/>
    <w:rsid w:val="65DD6591"/>
    <w:rsid w:val="65E2B6D6"/>
    <w:rsid w:val="65E749C7"/>
    <w:rsid w:val="65FFCFC5"/>
    <w:rsid w:val="6624BC02"/>
    <w:rsid w:val="663BF525"/>
    <w:rsid w:val="66470810"/>
    <w:rsid w:val="66511831"/>
    <w:rsid w:val="666F20C8"/>
    <w:rsid w:val="6674ED06"/>
    <w:rsid w:val="6682E890"/>
    <w:rsid w:val="66A8B921"/>
    <w:rsid w:val="66B833AE"/>
    <w:rsid w:val="66D1C30A"/>
    <w:rsid w:val="66F2ADA4"/>
    <w:rsid w:val="6732A800"/>
    <w:rsid w:val="67BF1993"/>
    <w:rsid w:val="67CB45EF"/>
    <w:rsid w:val="68046C0D"/>
    <w:rsid w:val="68250E0E"/>
    <w:rsid w:val="6836CA29"/>
    <w:rsid w:val="6870D405"/>
    <w:rsid w:val="687C9D67"/>
    <w:rsid w:val="689871EA"/>
    <w:rsid w:val="68B4BEA7"/>
    <w:rsid w:val="68CAF60C"/>
    <w:rsid w:val="68D1291E"/>
    <w:rsid w:val="68D1F01C"/>
    <w:rsid w:val="68ED84CF"/>
    <w:rsid w:val="6907E9CF"/>
    <w:rsid w:val="69174503"/>
    <w:rsid w:val="691E7873"/>
    <w:rsid w:val="69353770"/>
    <w:rsid w:val="6942D2FF"/>
    <w:rsid w:val="6952DED7"/>
    <w:rsid w:val="69734345"/>
    <w:rsid w:val="6981BB4B"/>
    <w:rsid w:val="698342AF"/>
    <w:rsid w:val="698397EF"/>
    <w:rsid w:val="69AB3AD2"/>
    <w:rsid w:val="69F1BDF5"/>
    <w:rsid w:val="6A1FA60B"/>
    <w:rsid w:val="6A3AE188"/>
    <w:rsid w:val="6A7FDDB6"/>
    <w:rsid w:val="6A9D1BA1"/>
    <w:rsid w:val="6AB61402"/>
    <w:rsid w:val="6AD840E6"/>
    <w:rsid w:val="6ADA687A"/>
    <w:rsid w:val="6ADB1DDC"/>
    <w:rsid w:val="6AF169DE"/>
    <w:rsid w:val="6B0B2544"/>
    <w:rsid w:val="6B7F0368"/>
    <w:rsid w:val="6B8645DE"/>
    <w:rsid w:val="6B8C868F"/>
    <w:rsid w:val="6BA5D395"/>
    <w:rsid w:val="6BD08D1C"/>
    <w:rsid w:val="6BDF0EF4"/>
    <w:rsid w:val="6BF4C691"/>
    <w:rsid w:val="6C000687"/>
    <w:rsid w:val="6C36CC8A"/>
    <w:rsid w:val="6C47C4D3"/>
    <w:rsid w:val="6C4A19AF"/>
    <w:rsid w:val="6C6F0A8E"/>
    <w:rsid w:val="6C9644FC"/>
    <w:rsid w:val="6CA37173"/>
    <w:rsid w:val="6CC5F14F"/>
    <w:rsid w:val="6CCD0A7B"/>
    <w:rsid w:val="6CFC626F"/>
    <w:rsid w:val="6D1622DE"/>
    <w:rsid w:val="6D21A430"/>
    <w:rsid w:val="6D3EC013"/>
    <w:rsid w:val="6D44146C"/>
    <w:rsid w:val="6D45E47E"/>
    <w:rsid w:val="6D507CAA"/>
    <w:rsid w:val="6D578D57"/>
    <w:rsid w:val="6D732813"/>
    <w:rsid w:val="6DB0B0CA"/>
    <w:rsid w:val="6DB5E2C7"/>
    <w:rsid w:val="6DB77CC8"/>
    <w:rsid w:val="6DE47158"/>
    <w:rsid w:val="6DEC9D9F"/>
    <w:rsid w:val="6DF364EA"/>
    <w:rsid w:val="6E13F91A"/>
    <w:rsid w:val="6E20A95A"/>
    <w:rsid w:val="6E231242"/>
    <w:rsid w:val="6E4C277E"/>
    <w:rsid w:val="6E820B71"/>
    <w:rsid w:val="6E916231"/>
    <w:rsid w:val="6EA461EF"/>
    <w:rsid w:val="6EAF6997"/>
    <w:rsid w:val="6EBC1A08"/>
    <w:rsid w:val="6EC52393"/>
    <w:rsid w:val="6ECA45AF"/>
    <w:rsid w:val="6ED7CF29"/>
    <w:rsid w:val="6F017ECD"/>
    <w:rsid w:val="6F176613"/>
    <w:rsid w:val="6F1BACFC"/>
    <w:rsid w:val="6F3B9529"/>
    <w:rsid w:val="6F4005BC"/>
    <w:rsid w:val="6F48EC51"/>
    <w:rsid w:val="6F72DB58"/>
    <w:rsid w:val="6F9CB991"/>
    <w:rsid w:val="6FA29056"/>
    <w:rsid w:val="6FBB7A22"/>
    <w:rsid w:val="6FC0C57C"/>
    <w:rsid w:val="6FC23495"/>
    <w:rsid w:val="6FCDA032"/>
    <w:rsid w:val="6FCFF12A"/>
    <w:rsid w:val="6FD3F328"/>
    <w:rsid w:val="700E9E00"/>
    <w:rsid w:val="701261F2"/>
    <w:rsid w:val="70141CDA"/>
    <w:rsid w:val="701861CF"/>
    <w:rsid w:val="70291B27"/>
    <w:rsid w:val="706DFE43"/>
    <w:rsid w:val="7079B7E3"/>
    <w:rsid w:val="70871CC4"/>
    <w:rsid w:val="70A78C45"/>
    <w:rsid w:val="70AD34D8"/>
    <w:rsid w:val="7100C480"/>
    <w:rsid w:val="7111C7DD"/>
    <w:rsid w:val="711251DE"/>
    <w:rsid w:val="71152BD4"/>
    <w:rsid w:val="711A5591"/>
    <w:rsid w:val="71354807"/>
    <w:rsid w:val="71702414"/>
    <w:rsid w:val="71AE945F"/>
    <w:rsid w:val="71B4472A"/>
    <w:rsid w:val="71CEB221"/>
    <w:rsid w:val="71E0A2AE"/>
    <w:rsid w:val="72028DCA"/>
    <w:rsid w:val="72069F18"/>
    <w:rsid w:val="720ABDC2"/>
    <w:rsid w:val="720AFDF9"/>
    <w:rsid w:val="721DD622"/>
    <w:rsid w:val="723EFE8C"/>
    <w:rsid w:val="726F66CC"/>
    <w:rsid w:val="72706A05"/>
    <w:rsid w:val="729E1DDA"/>
    <w:rsid w:val="72B6F61D"/>
    <w:rsid w:val="72BBA026"/>
    <w:rsid w:val="72CBB5E1"/>
    <w:rsid w:val="72DE882C"/>
    <w:rsid w:val="72EC5E23"/>
    <w:rsid w:val="72F6FA7A"/>
    <w:rsid w:val="7307FE20"/>
    <w:rsid w:val="731A473A"/>
    <w:rsid w:val="732D64CE"/>
    <w:rsid w:val="7337DC4B"/>
    <w:rsid w:val="734A2B57"/>
    <w:rsid w:val="734E1B7C"/>
    <w:rsid w:val="73540815"/>
    <w:rsid w:val="7394DC3B"/>
    <w:rsid w:val="73A4DA60"/>
    <w:rsid w:val="73B3BB71"/>
    <w:rsid w:val="73B44E9D"/>
    <w:rsid w:val="73B5014A"/>
    <w:rsid w:val="73BA7BD4"/>
    <w:rsid w:val="73BBBBB2"/>
    <w:rsid w:val="73E1BC3A"/>
    <w:rsid w:val="73E2596A"/>
    <w:rsid w:val="73F42520"/>
    <w:rsid w:val="7408B2F5"/>
    <w:rsid w:val="7420E78A"/>
    <w:rsid w:val="7421AD1C"/>
    <w:rsid w:val="746419C8"/>
    <w:rsid w:val="7470E72A"/>
    <w:rsid w:val="7496593A"/>
    <w:rsid w:val="7497EFA9"/>
    <w:rsid w:val="74B50A53"/>
    <w:rsid w:val="74B7A8C7"/>
    <w:rsid w:val="74D188D9"/>
    <w:rsid w:val="74F166D6"/>
    <w:rsid w:val="74F631F6"/>
    <w:rsid w:val="75607A60"/>
    <w:rsid w:val="759BA83D"/>
    <w:rsid w:val="759C0FB2"/>
    <w:rsid w:val="75D40258"/>
    <w:rsid w:val="75F9038C"/>
    <w:rsid w:val="75FD7B1C"/>
    <w:rsid w:val="760B5F98"/>
    <w:rsid w:val="76130676"/>
    <w:rsid w:val="766F1F80"/>
    <w:rsid w:val="768B4B48"/>
    <w:rsid w:val="7696C4FD"/>
    <w:rsid w:val="76A948C6"/>
    <w:rsid w:val="76AAFCB3"/>
    <w:rsid w:val="76FF91D3"/>
    <w:rsid w:val="77153ED8"/>
    <w:rsid w:val="772A2F7C"/>
    <w:rsid w:val="773EF256"/>
    <w:rsid w:val="7766BDA6"/>
    <w:rsid w:val="7785E0DF"/>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F3F4EC"/>
    <w:rsid w:val="79FD44B7"/>
    <w:rsid w:val="7A05106E"/>
    <w:rsid w:val="7A1AFCBB"/>
    <w:rsid w:val="7A1DC25B"/>
    <w:rsid w:val="7A36DA29"/>
    <w:rsid w:val="7A992731"/>
    <w:rsid w:val="7AC446FB"/>
    <w:rsid w:val="7AE24694"/>
    <w:rsid w:val="7AEFDC72"/>
    <w:rsid w:val="7B0752D9"/>
    <w:rsid w:val="7B31202D"/>
    <w:rsid w:val="7B3658B6"/>
    <w:rsid w:val="7B3BECF1"/>
    <w:rsid w:val="7B4FE793"/>
    <w:rsid w:val="7B686C41"/>
    <w:rsid w:val="7B6A7994"/>
    <w:rsid w:val="7B6D836D"/>
    <w:rsid w:val="7BAD05AC"/>
    <w:rsid w:val="7BC4719E"/>
    <w:rsid w:val="7BC7FFBA"/>
    <w:rsid w:val="7BE3617A"/>
    <w:rsid w:val="7BE769ED"/>
    <w:rsid w:val="7BE93EAC"/>
    <w:rsid w:val="7C06CA75"/>
    <w:rsid w:val="7C16ED28"/>
    <w:rsid w:val="7C391070"/>
    <w:rsid w:val="7C75762D"/>
    <w:rsid w:val="7C8C7F45"/>
    <w:rsid w:val="7CA16B1F"/>
    <w:rsid w:val="7CC9424B"/>
    <w:rsid w:val="7CF6281E"/>
    <w:rsid w:val="7CFF137E"/>
    <w:rsid w:val="7D0290D8"/>
    <w:rsid w:val="7D1D50F1"/>
    <w:rsid w:val="7D1E3BD8"/>
    <w:rsid w:val="7D2334CF"/>
    <w:rsid w:val="7D485E1D"/>
    <w:rsid w:val="7D58FD62"/>
    <w:rsid w:val="7D646BB0"/>
    <w:rsid w:val="7D88210D"/>
    <w:rsid w:val="7D974029"/>
    <w:rsid w:val="7DA73D46"/>
    <w:rsid w:val="7E0E031C"/>
    <w:rsid w:val="7E114178"/>
    <w:rsid w:val="7E1712B9"/>
    <w:rsid w:val="7E325470"/>
    <w:rsid w:val="7E89B8FD"/>
    <w:rsid w:val="7EB41065"/>
    <w:rsid w:val="7EB66CE6"/>
    <w:rsid w:val="7EDEBF01"/>
    <w:rsid w:val="7F063FC8"/>
    <w:rsid w:val="7F07D2C3"/>
    <w:rsid w:val="7F20E799"/>
    <w:rsid w:val="7F3EF243"/>
    <w:rsid w:val="7F464454"/>
    <w:rsid w:val="7F4753F2"/>
    <w:rsid w:val="7F6B09C0"/>
    <w:rsid w:val="7F80C928"/>
    <w:rsid w:val="7F9B4BB5"/>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docId w15:val="{7E290DCC-FB64-4C18-95B1-B72A0838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 w:type="paragraph" w:customStyle="1" w:styleId="Default">
    <w:name w:val="Default"/>
    <w:rsid w:val="00890B62"/>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47315420">
      <w:bodyDiv w:val="1"/>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auto"/>
            <w:left w:val="none" w:sz="0" w:space="0" w:color="auto"/>
            <w:bottom w:val="none" w:sz="0" w:space="0" w:color="auto"/>
            <w:right w:val="none" w:sz="0" w:space="0" w:color="auto"/>
          </w:divBdr>
        </w:div>
        <w:div w:id="1882205953">
          <w:marLeft w:val="0"/>
          <w:marRight w:val="0"/>
          <w:marTop w:val="0"/>
          <w:marBottom w:val="0"/>
          <w:divBdr>
            <w:top w:val="none" w:sz="0" w:space="0" w:color="auto"/>
            <w:left w:val="none" w:sz="0" w:space="0" w:color="auto"/>
            <w:bottom w:val="none" w:sz="0" w:space="0" w:color="auto"/>
            <w:right w:val="none" w:sz="0" w:space="0" w:color="auto"/>
          </w:divBdr>
        </w:div>
      </w:divsChild>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CD47EB" w:rsidP="00CD47EB">
          <w:pPr>
            <w:pStyle w:val="E3B7ECF4F5F04CFEB1FE40356B68D6D62"/>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422D72" w:rsidP="00422D72">
          <w:pPr>
            <w:pStyle w:val="50EBBA8780584445A1E445226DD76BD4"/>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422D72" w:rsidP="00422D72">
          <w:pPr>
            <w:pStyle w:val="1B467E4E4F2945C09B2F57B653E80B22"/>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422D72" w:rsidP="00422D72">
          <w:pPr>
            <w:pStyle w:val="6B53AA726C52415BB21569B866B9E57A"/>
          </w:pPr>
          <w:r w:rsidRPr="002A2EB2">
            <w:rPr>
              <w:rFonts w:eastAsia="Calibri"/>
              <w:color w:val="808080" w:themeColor="background1" w:themeShade="80"/>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422D72" w:rsidP="00422D72">
          <w:pPr>
            <w:pStyle w:val="77E0E7B166EA46068562ABB41B84A3B5"/>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422D72" w:rsidP="00422D72">
          <w:pPr>
            <w:pStyle w:val="C2A33B45CD204203B1F372C21583F57E"/>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422D72" w:rsidP="00422D72">
          <w:pPr>
            <w:pStyle w:val="3A6A39824EB74745B234F35434B20F4C"/>
          </w:pPr>
          <w:r w:rsidRPr="002B1C07">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422D72" w:rsidP="00422D72">
          <w:pPr>
            <w:pStyle w:val="253C89EC1E424002A4211F5B2DB9B0B2"/>
          </w:pPr>
          <w:r w:rsidRPr="425CA0C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422D72" w:rsidP="00422D72">
          <w:pPr>
            <w:pStyle w:val="FD6DD054957D4D71992B1CBCB47C9817"/>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422D72" w:rsidP="00422D72">
          <w:pPr>
            <w:pStyle w:val="670E35EAB46446459D636FC60897094A"/>
          </w:pPr>
          <w:r w:rsidRPr="00085E3D">
            <w:rPr>
              <w:rFonts w:eastAsia="Calibri"/>
              <w:color w:val="808080" w:themeColor="background1" w:themeShade="80"/>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422D72" w:rsidP="00422D72">
          <w:pPr>
            <w:pStyle w:val="83A318A24B314181871042D7B018E641"/>
          </w:pPr>
          <w:r w:rsidRPr="00E12AE5">
            <w:rPr>
              <w:rStyle w:val="PlaceholderText"/>
              <w:rFonts w:cstheme="minorHAnsi"/>
              <w:color w:val="000000" w:themeColor="text1"/>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422D72" w:rsidP="00422D72">
          <w:pPr>
            <w:pStyle w:val="4012F3DC90214BA38B2B54CB75BE3A76"/>
          </w:pPr>
          <w:r w:rsidRPr="00E12AE5">
            <w:rPr>
              <w:rStyle w:val="PlaceholderText"/>
              <w:rFonts w:cstheme="minorHAnsi"/>
              <w:color w:val="000000" w:themeColor="text1"/>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422D72" w:rsidP="00422D72">
          <w:pPr>
            <w:pStyle w:val="1F715BE2245E4D2C9B3EE8C46965904A"/>
          </w:pPr>
          <w:r w:rsidRPr="00E12AE5">
            <w:rPr>
              <w:rStyle w:val="PlaceholderText"/>
              <w:rFonts w:cstheme="minorHAnsi"/>
              <w:color w:val="000000" w:themeColor="text1"/>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422D72" w:rsidP="00422D72">
          <w:pPr>
            <w:pStyle w:val="BE5CCF760D904566A4C85C7592AE328D"/>
          </w:pPr>
          <w:r w:rsidRPr="00E12AE5">
            <w:rPr>
              <w:rStyle w:val="PlaceholderText"/>
              <w:rFonts w:cstheme="minorHAnsi"/>
              <w:color w:val="000000" w:themeColor="text1"/>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422D72" w:rsidP="00422D72">
          <w:pPr>
            <w:pStyle w:val="3999E49B47494156A1330E0881D6D660"/>
          </w:pPr>
          <w:r w:rsidRPr="00E12AE5">
            <w:rPr>
              <w:rStyle w:val="PlaceholderText"/>
              <w:rFonts w:cstheme="minorHAnsi"/>
              <w:color w:val="000000" w:themeColor="text1"/>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422D72" w:rsidP="00422D72">
          <w:pPr>
            <w:pStyle w:val="AFA67D251C85462D882BFAD68FA5ACD9"/>
          </w:pPr>
          <w:r w:rsidRPr="00E12AE5">
            <w:rPr>
              <w:rStyle w:val="PlaceholderText"/>
              <w:rFonts w:cstheme="minorHAnsi"/>
              <w:color w:val="000000" w:themeColor="text1"/>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422D72" w:rsidP="00422D72">
          <w:pPr>
            <w:pStyle w:val="6789C2D273EA40CEBB929A460DD5D668"/>
          </w:pPr>
          <w:r w:rsidRPr="00E12AE5">
            <w:rPr>
              <w:rStyle w:val="PlaceholderText"/>
              <w:rFonts w:cstheme="minorHAnsi"/>
              <w:color w:val="000000" w:themeColor="text1"/>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422D72" w:rsidP="00422D72">
          <w:pPr>
            <w:pStyle w:val="8BFBC62E2FD6497B88FD25949B570CCF"/>
          </w:pPr>
          <w:r w:rsidRPr="00E12AE5">
            <w:rPr>
              <w:rStyle w:val="PlaceholderText"/>
              <w:rFonts w:cstheme="minorHAnsi"/>
              <w:color w:val="000000" w:themeColor="text1"/>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422D72" w:rsidP="00422D72">
          <w:pPr>
            <w:pStyle w:val="FCE8CC5518904A63843C2EE65E679567"/>
          </w:pPr>
          <w:r w:rsidRPr="00E12AE5">
            <w:rPr>
              <w:rStyle w:val="PlaceholderText"/>
              <w:rFonts w:cstheme="minorHAnsi"/>
              <w:color w:val="000000" w:themeColor="text1"/>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422D72" w:rsidP="00422D72">
          <w:pPr>
            <w:pStyle w:val="41A8D05AC5054F3B9D4ED15DBC71F15C"/>
          </w:pPr>
          <w:r w:rsidRPr="00E12AE5">
            <w:rPr>
              <w:rStyle w:val="PlaceholderText"/>
              <w:rFonts w:cstheme="minorHAnsi"/>
              <w:color w:val="000000" w:themeColor="text1"/>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422D72" w:rsidP="00422D72">
          <w:pPr>
            <w:pStyle w:val="5255992483E048238BF78C181515CBB6"/>
          </w:pPr>
          <w:r w:rsidRPr="00E12AE5">
            <w:rPr>
              <w:rStyle w:val="PlaceholderText"/>
              <w:rFonts w:cstheme="minorHAnsi"/>
              <w:color w:val="000000" w:themeColor="text1"/>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422D72" w:rsidP="00422D72">
          <w:pPr>
            <w:pStyle w:val="9A8FFC403F63446A8FCEC2D49FFBE392"/>
          </w:pPr>
          <w:r w:rsidRPr="00E12AE5">
            <w:rPr>
              <w:rStyle w:val="PlaceholderText"/>
              <w:rFonts w:cstheme="minorHAnsi"/>
              <w:color w:val="000000" w:themeColor="text1"/>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422D72" w:rsidP="00422D72">
          <w:pPr>
            <w:pStyle w:val="0A0439B7E4994FC888EF4F77B7685887"/>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422D72" w:rsidP="00422D72">
          <w:pPr>
            <w:pStyle w:val="5F3877C62211443CA6865A8AAD53A69E"/>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422D72" w:rsidP="00422D72">
          <w:pPr>
            <w:pStyle w:val="5BAD430584F44409A8909E3058BA5ED5"/>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422D72" w:rsidP="00422D72">
          <w:pPr>
            <w:pStyle w:val="1B3F22EBCF6F47518174266CC1FBA74D"/>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422D72" w:rsidP="00422D72">
          <w:pPr>
            <w:pStyle w:val="690134E6912442D48034B4A6A9A8EC9F"/>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E66ADD" w:rsidP="00E66ADD">
          <w:pPr>
            <w:pStyle w:val="A253DA4B980E475392A97F9FB03D07B5"/>
          </w:pPr>
          <w:r w:rsidRPr="00D3183B">
            <w:rPr>
              <w:rStyle w:val="PlaceholderText"/>
              <w:rFonts w:cstheme="minorHAnsi"/>
              <w:color w:val="000000" w:themeColor="text1"/>
            </w:rPr>
            <w:t xml:space="preserve">Click or tap here to enter text. </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E66ADD" w:rsidP="00E66ADD">
          <w:pPr>
            <w:pStyle w:val="2BBA4C5728FF460DBEF2A25191F0D116"/>
          </w:pPr>
          <w:r w:rsidRPr="00E12AE5">
            <w:rPr>
              <w:rStyle w:val="PlaceholderText"/>
              <w:rFonts w:cstheme="minorHAnsi"/>
              <w:color w:val="000000" w:themeColor="text1"/>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E66ADD" w:rsidP="00E66ADD">
          <w:pPr>
            <w:pStyle w:val="77BEAF7280374EC8AF1AD7E5302D71B0"/>
          </w:pPr>
          <w:r w:rsidRPr="00E12AE5">
            <w:rPr>
              <w:rStyle w:val="PlaceholderText"/>
              <w:rFonts w:cstheme="minorHAnsi"/>
              <w:color w:val="000000" w:themeColor="text1"/>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E66ADD" w:rsidP="00E66ADD">
          <w:pPr>
            <w:pStyle w:val="4A4204551B974F3983CF58E9F884A6D9"/>
          </w:pPr>
          <w:r w:rsidRPr="00E12AE5">
            <w:rPr>
              <w:rStyle w:val="PlaceholderText"/>
              <w:rFonts w:cstheme="minorHAnsi"/>
              <w:color w:val="000000" w:themeColor="text1"/>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E66ADD" w:rsidP="00E66ADD">
          <w:pPr>
            <w:pStyle w:val="5C46A75ADBFB4FEA851FC8686BE11FB1"/>
          </w:pPr>
          <w:r w:rsidRPr="00E12AE5">
            <w:rPr>
              <w:rStyle w:val="PlaceholderText"/>
              <w:rFonts w:cstheme="minorHAnsi"/>
              <w:color w:val="000000" w:themeColor="text1"/>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E66ADD" w:rsidP="00E66ADD">
          <w:pPr>
            <w:pStyle w:val="780A967E43904000A500E315E5F64718"/>
          </w:pPr>
          <w:r w:rsidRPr="00E12AE5">
            <w:rPr>
              <w:rStyle w:val="PlaceholderText"/>
              <w:rFonts w:cstheme="minorHAnsi"/>
              <w:color w:val="000000" w:themeColor="text1"/>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E66ADD" w:rsidP="00E66ADD">
          <w:pPr>
            <w:pStyle w:val="386FBE8546C447B68251AF1573C0D8AF"/>
          </w:pPr>
          <w:r w:rsidRPr="00E12AE5">
            <w:rPr>
              <w:rStyle w:val="PlaceholderText"/>
              <w:rFonts w:cstheme="minorHAnsi"/>
              <w:color w:val="000000" w:themeColor="text1"/>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E66ADD" w:rsidP="00E66ADD">
          <w:pPr>
            <w:pStyle w:val="F293761CB71446F99B0D44E9CEDE240B"/>
          </w:pPr>
          <w:r w:rsidRPr="00E12AE5">
            <w:rPr>
              <w:rStyle w:val="PlaceholderText"/>
              <w:rFonts w:cstheme="minorHAnsi"/>
              <w:color w:val="000000" w:themeColor="text1"/>
            </w:rPr>
            <w:t>Click here to enter TOTAL FTEs.</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1A0985" w:rsidP="001A0985">
          <w:pPr>
            <w:pStyle w:val="6038CED3CF88488BA7179E44FA94B779"/>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1A0985" w:rsidP="001A0985">
          <w:pPr>
            <w:pStyle w:val="2FED840CBA424364BAC9D5C6905C40E4"/>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1A0985" w:rsidP="001A0985">
          <w:pPr>
            <w:pStyle w:val="A29F8A6938764989868C38BCA5BADBCB"/>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757AF9" w:rsidP="00757AF9">
          <w:pPr>
            <w:pStyle w:val="4CE908D746EE4489A65C33D4BB8D4537"/>
          </w:pPr>
          <w:r w:rsidRPr="00BB5B1C">
            <w:rPr>
              <w:rStyle w:val="PlaceholderText"/>
              <w:rFonts w:cstheme="minorHAnsi"/>
            </w:rPr>
            <w:t xml:space="preserve">Click or tap here to enter text. </w:t>
          </w:r>
        </w:p>
      </w:docPartBody>
    </w:docPart>
    <w:docPart>
      <w:docPartPr>
        <w:name w:val="0F163D8425E6402A95469A9FEEE4CFE1"/>
        <w:category>
          <w:name w:val="General"/>
          <w:gallery w:val="placeholder"/>
        </w:category>
        <w:types>
          <w:type w:val="bbPlcHdr"/>
        </w:types>
        <w:behaviors>
          <w:behavior w:val="content"/>
        </w:behaviors>
        <w:guid w:val="{02EC4E0D-E132-4EB6-B157-9EE8B55B4CBD}"/>
      </w:docPartPr>
      <w:docPartBody>
        <w:p w:rsidR="00687604" w:rsidRDefault="00757AF9" w:rsidP="00757AF9">
          <w:pPr>
            <w:pStyle w:val="0F163D8425E6402A95469A9FEEE4CFE1"/>
          </w:pPr>
          <w:r w:rsidRPr="00BB5B1C">
            <w:rPr>
              <w:rStyle w:val="PlaceholderText"/>
              <w:rFonts w:cstheme="minorHAnsi"/>
            </w:rPr>
            <w:t xml:space="preserve">Click or tap here to enter text. </w:t>
          </w:r>
        </w:p>
      </w:docPartBody>
    </w:docPart>
    <w:docPart>
      <w:docPartPr>
        <w:name w:val="61C5A061B0044D77B1F57A57BA621D0D"/>
        <w:category>
          <w:name w:val="General"/>
          <w:gallery w:val="placeholder"/>
        </w:category>
        <w:types>
          <w:type w:val="bbPlcHdr"/>
        </w:types>
        <w:behaviors>
          <w:behavior w:val="content"/>
        </w:behaviors>
        <w:guid w:val="{DFFB9E2E-6FC2-4E8B-BCA3-CFDF0AE75285}"/>
      </w:docPartPr>
      <w:docPartBody>
        <w:p w:rsidR="00687604" w:rsidRDefault="00757AF9" w:rsidP="00757AF9">
          <w:pPr>
            <w:pStyle w:val="61C5A061B0044D77B1F57A57BA621D0D"/>
          </w:pPr>
          <w:r w:rsidRPr="00BB5B1C">
            <w:rPr>
              <w:rStyle w:val="PlaceholderText"/>
              <w:rFonts w:cstheme="minorHAnsi"/>
            </w:rPr>
            <w:t xml:space="preserve">Click or tap here to enter text. </w:t>
          </w:r>
        </w:p>
      </w:docPartBody>
    </w:docPart>
    <w:docPart>
      <w:docPartPr>
        <w:name w:val="A472A0DC1CB34B75842A65DEA63F1A85"/>
        <w:category>
          <w:name w:val="General"/>
          <w:gallery w:val="placeholder"/>
        </w:category>
        <w:types>
          <w:type w:val="bbPlcHdr"/>
        </w:types>
        <w:behaviors>
          <w:behavior w:val="content"/>
        </w:behaviors>
        <w:guid w:val="{043B4E12-A1A1-4367-ADB8-9B3AAA1EFCBE}"/>
      </w:docPartPr>
      <w:docPartBody>
        <w:p w:rsidR="000921FF" w:rsidRDefault="00C64A3E" w:rsidP="00C64A3E">
          <w:pPr>
            <w:pStyle w:val="A472A0DC1CB34B75842A65DEA63F1A85"/>
          </w:pPr>
          <w:r w:rsidRPr="00BB5B1C">
            <w:rPr>
              <w:rStyle w:val="PlaceholderText"/>
              <w:rFonts w:cstheme="minorHAnsi"/>
            </w:rPr>
            <w:t xml:space="preserve">Click or tap here to enter text. </w:t>
          </w:r>
        </w:p>
      </w:docPartBody>
    </w:docPart>
    <w:docPart>
      <w:docPartPr>
        <w:name w:val="7898EA2170DB4E31BDA2E166A9C0A29A"/>
        <w:category>
          <w:name w:val="General"/>
          <w:gallery w:val="placeholder"/>
        </w:category>
        <w:types>
          <w:type w:val="bbPlcHdr"/>
        </w:types>
        <w:behaviors>
          <w:behavior w:val="content"/>
        </w:behaviors>
        <w:guid w:val="{CB71B590-8EE0-42C3-A9B3-2ECF54AA09BD}"/>
      </w:docPartPr>
      <w:docPartBody>
        <w:p w:rsidR="008349D6" w:rsidRDefault="000921FF" w:rsidP="000921FF">
          <w:pPr>
            <w:pStyle w:val="7898EA2170DB4E31BDA2E166A9C0A29A"/>
          </w:pPr>
          <w:r w:rsidRPr="00BB5B1C">
            <w:rPr>
              <w:rStyle w:val="PlaceholderText"/>
              <w:rFonts w:cstheme="minorHAnsi"/>
            </w:rPr>
            <w:t xml:space="preserve">Click or tap here to enter text. </w:t>
          </w:r>
        </w:p>
      </w:docPartBody>
    </w:docPart>
    <w:docPart>
      <w:docPartPr>
        <w:name w:val="9BA784BFD762412F81E6094FF3ED172F"/>
        <w:category>
          <w:name w:val="General"/>
          <w:gallery w:val="placeholder"/>
        </w:category>
        <w:types>
          <w:type w:val="bbPlcHdr"/>
        </w:types>
        <w:behaviors>
          <w:behavior w:val="content"/>
        </w:behaviors>
        <w:guid w:val="{5FA5A919-17FC-4CF5-A4E5-71566463ACEB}"/>
      </w:docPartPr>
      <w:docPartBody>
        <w:p w:rsidR="00A32CE8" w:rsidRDefault="00A32CE8" w:rsidP="00A32CE8">
          <w:pPr>
            <w:pStyle w:val="9BA784BFD762412F81E6094FF3ED172F"/>
          </w:pPr>
          <w:r w:rsidRPr="5AB72E6D">
            <w:rPr>
              <w:rStyle w:val="PlaceholderText"/>
              <w:color w:val="000000" w:themeColor="text1"/>
            </w:rPr>
            <w:t>Click or tap here to enter text.</w:t>
          </w:r>
        </w:p>
      </w:docPartBody>
    </w:docPart>
    <w:docPart>
      <w:docPartPr>
        <w:name w:val="E7DCC4C6C45D4AB0B1E1C642575F1C47"/>
        <w:category>
          <w:name w:val="General"/>
          <w:gallery w:val="placeholder"/>
        </w:category>
        <w:types>
          <w:type w:val="bbPlcHdr"/>
        </w:types>
        <w:behaviors>
          <w:behavior w:val="content"/>
        </w:behaviors>
        <w:guid w:val="{B7DFE063-E54D-4FF9-A2D6-B54614B555DD}"/>
      </w:docPartPr>
      <w:docPartBody>
        <w:p w:rsidR="00A32CE8" w:rsidRDefault="00A32CE8" w:rsidP="00A32CE8">
          <w:pPr>
            <w:pStyle w:val="E7DCC4C6C45D4AB0B1E1C642575F1C47"/>
          </w:pPr>
          <w:r w:rsidRPr="5AB72E6D">
            <w:rPr>
              <w:rStyle w:val="PlaceholderText"/>
              <w:color w:val="000000" w:themeColor="text1"/>
            </w:rPr>
            <w:t>Click or tap here to enter text.</w:t>
          </w:r>
        </w:p>
      </w:docPartBody>
    </w:docPart>
    <w:docPart>
      <w:docPartPr>
        <w:name w:val="BF644A2BE5AB40D5969A05FC06D98AF3"/>
        <w:category>
          <w:name w:val="General"/>
          <w:gallery w:val="placeholder"/>
        </w:category>
        <w:types>
          <w:type w:val="bbPlcHdr"/>
        </w:types>
        <w:behaviors>
          <w:behavior w:val="content"/>
        </w:behaviors>
        <w:guid w:val="{0E084129-C00C-4B9F-96DD-80D6F9C6A142}"/>
      </w:docPartPr>
      <w:docPartBody>
        <w:p w:rsidR="00A32CE8" w:rsidRDefault="00A32CE8" w:rsidP="00A32CE8">
          <w:pPr>
            <w:pStyle w:val="BF644A2BE5AB40D5969A05FC06D98AF3"/>
          </w:pPr>
          <w:r w:rsidRPr="5AB72E6D">
            <w:rPr>
              <w:rStyle w:val="PlaceholderText"/>
              <w:color w:val="000000" w:themeColor="text1"/>
            </w:rPr>
            <w:t>Click or tap here to enter text.</w:t>
          </w:r>
        </w:p>
      </w:docPartBody>
    </w:docPart>
    <w:docPart>
      <w:docPartPr>
        <w:name w:val="1F09B2CA3A11476798BA10687A79C110"/>
        <w:category>
          <w:name w:val="General"/>
          <w:gallery w:val="placeholder"/>
        </w:category>
        <w:types>
          <w:type w:val="bbPlcHdr"/>
        </w:types>
        <w:behaviors>
          <w:behavior w:val="content"/>
        </w:behaviors>
        <w:guid w:val="{D4CE2230-6723-42B4-829B-0AE01A39036C}"/>
      </w:docPartPr>
      <w:docPartBody>
        <w:p w:rsidR="00A32CE8" w:rsidRDefault="00A32CE8" w:rsidP="00A32CE8">
          <w:pPr>
            <w:pStyle w:val="1F09B2CA3A11476798BA10687A79C110"/>
          </w:pPr>
          <w:r w:rsidRPr="5AB72E6D">
            <w:rPr>
              <w:rStyle w:val="PlaceholderText"/>
              <w:color w:val="000000" w:themeColor="text1"/>
            </w:rPr>
            <w:t>Click or tap here to enter text.</w:t>
          </w:r>
        </w:p>
      </w:docPartBody>
    </w:docPart>
    <w:docPart>
      <w:docPartPr>
        <w:name w:val="69C06C614112401990E4AF886535F3B0"/>
        <w:category>
          <w:name w:val="General"/>
          <w:gallery w:val="placeholder"/>
        </w:category>
        <w:types>
          <w:type w:val="bbPlcHdr"/>
        </w:types>
        <w:behaviors>
          <w:behavior w:val="content"/>
        </w:behaviors>
        <w:guid w:val="{0F43E703-BA8D-441B-82DF-F0810D82DB76}"/>
      </w:docPartPr>
      <w:docPartBody>
        <w:p w:rsidR="00A32CE8" w:rsidRDefault="00A32CE8" w:rsidP="00A32CE8">
          <w:pPr>
            <w:pStyle w:val="69C06C614112401990E4AF886535F3B0"/>
          </w:pPr>
          <w:r w:rsidRPr="5AB72E6D">
            <w:rPr>
              <w:rStyle w:val="PlaceholderText"/>
              <w:color w:val="000000" w:themeColor="text1"/>
            </w:rPr>
            <w:t>Click or tap here to enter text.</w:t>
          </w:r>
        </w:p>
      </w:docPartBody>
    </w:docPart>
    <w:docPart>
      <w:docPartPr>
        <w:name w:val="FF68E3D0D9E64AF3961F45F2004B2390"/>
        <w:category>
          <w:name w:val="General"/>
          <w:gallery w:val="placeholder"/>
        </w:category>
        <w:types>
          <w:type w:val="bbPlcHdr"/>
        </w:types>
        <w:behaviors>
          <w:behavior w:val="content"/>
        </w:behaviors>
        <w:guid w:val="{166F8AE6-9A12-4C5F-9830-DFD83CBAF4F4}"/>
      </w:docPartPr>
      <w:docPartBody>
        <w:p w:rsidR="00A32CE8" w:rsidRDefault="00A32CE8" w:rsidP="00A32CE8">
          <w:pPr>
            <w:pStyle w:val="FF68E3D0D9E64AF3961F45F2004B2390"/>
          </w:pPr>
          <w:r w:rsidRPr="5AB72E6D">
            <w:rPr>
              <w:rStyle w:val="PlaceholderText"/>
              <w:color w:val="000000" w:themeColor="text1"/>
            </w:rPr>
            <w:t>Click or tap here to enter text.</w:t>
          </w:r>
        </w:p>
      </w:docPartBody>
    </w:docPart>
    <w:docPart>
      <w:docPartPr>
        <w:name w:val="433CFB223B0640ABA537D16F745BA826"/>
        <w:category>
          <w:name w:val="General"/>
          <w:gallery w:val="placeholder"/>
        </w:category>
        <w:types>
          <w:type w:val="bbPlcHdr"/>
        </w:types>
        <w:behaviors>
          <w:behavior w:val="content"/>
        </w:behaviors>
        <w:guid w:val="{B9E121A5-F31B-4E8C-A376-9F29A2C79D70}"/>
      </w:docPartPr>
      <w:docPartBody>
        <w:p w:rsidR="008C1735" w:rsidRDefault="008C1735" w:rsidP="008C1735">
          <w:pPr>
            <w:pStyle w:val="433CFB223B0640ABA537D16F745BA826"/>
          </w:pPr>
          <w:r w:rsidRPr="00A27E20">
            <w:rPr>
              <w:rStyle w:val="PlaceholderText"/>
              <w:color w:val="000000" w:themeColor="text1"/>
            </w:rPr>
            <w:t xml:space="preserve">Click or tap here to enter text. </w:t>
          </w:r>
        </w:p>
      </w:docPartBody>
    </w:docPart>
    <w:docPart>
      <w:docPartPr>
        <w:name w:val="25C276FDEEC0421FBBD2D0A8ACD574B3"/>
        <w:category>
          <w:name w:val="General"/>
          <w:gallery w:val="placeholder"/>
        </w:category>
        <w:types>
          <w:type w:val="bbPlcHdr"/>
        </w:types>
        <w:behaviors>
          <w:behavior w:val="content"/>
        </w:behaviors>
        <w:guid w:val="{57B71E6F-BF40-4840-BB95-B0DA73FE0C7A}"/>
      </w:docPartPr>
      <w:docPartBody>
        <w:p w:rsidR="008C1735" w:rsidRDefault="008C1735" w:rsidP="008C1735">
          <w:pPr>
            <w:pStyle w:val="25C276FDEEC0421FBBD2D0A8ACD574B3"/>
          </w:pPr>
          <w:r w:rsidRPr="00A27E20">
            <w:rPr>
              <w:rStyle w:val="PlaceholderText"/>
              <w:color w:val="000000" w:themeColor="text1"/>
            </w:rPr>
            <w:t xml:space="preserve">Click or tap here to enter text. </w:t>
          </w:r>
        </w:p>
      </w:docPartBody>
    </w:docPart>
    <w:docPart>
      <w:docPartPr>
        <w:name w:val="190A3B8E2FDE40CDAC430485E8348FE9"/>
        <w:category>
          <w:name w:val="General"/>
          <w:gallery w:val="placeholder"/>
        </w:category>
        <w:types>
          <w:type w:val="bbPlcHdr"/>
        </w:types>
        <w:behaviors>
          <w:behavior w:val="content"/>
        </w:behaviors>
        <w:guid w:val="{293CA696-9B92-459D-BA71-FF0665E3A905}"/>
      </w:docPartPr>
      <w:docPartBody>
        <w:p w:rsidR="008C1735" w:rsidRDefault="008C1735" w:rsidP="008C1735">
          <w:pPr>
            <w:pStyle w:val="190A3B8E2FDE40CDAC430485E8348FE9"/>
          </w:pPr>
          <w:r w:rsidRPr="00A27E20">
            <w:rPr>
              <w:rStyle w:val="PlaceholderText"/>
              <w:color w:val="000000" w:themeColor="text1"/>
            </w:rPr>
            <w:t xml:space="preserve">Click or tap here to enter text. </w:t>
          </w:r>
        </w:p>
      </w:docPartBody>
    </w:docPart>
    <w:docPart>
      <w:docPartPr>
        <w:name w:val="D3191B56D87045FCA903E6C019AEFC9A"/>
        <w:category>
          <w:name w:val="General"/>
          <w:gallery w:val="placeholder"/>
        </w:category>
        <w:types>
          <w:type w:val="bbPlcHdr"/>
        </w:types>
        <w:behaviors>
          <w:behavior w:val="content"/>
        </w:behaviors>
        <w:guid w:val="{57FCECD0-63F3-406A-ABDD-754FC51816DF}"/>
      </w:docPartPr>
      <w:docPartBody>
        <w:p w:rsidR="008C1735" w:rsidRDefault="008C1735" w:rsidP="008C1735">
          <w:pPr>
            <w:pStyle w:val="D3191B56D87045FCA903E6C019AEFC9A"/>
          </w:pPr>
          <w:r w:rsidRPr="00A27E20">
            <w:rPr>
              <w:rStyle w:val="PlaceholderText"/>
              <w:color w:val="000000" w:themeColor="text1"/>
            </w:rPr>
            <w:t xml:space="preserve">Click or tap here to enter text. </w:t>
          </w:r>
        </w:p>
      </w:docPartBody>
    </w:docPart>
    <w:docPart>
      <w:docPartPr>
        <w:name w:val="FDF576BB6B294B87BF0DFC7864CB2B42"/>
        <w:category>
          <w:name w:val="General"/>
          <w:gallery w:val="placeholder"/>
        </w:category>
        <w:types>
          <w:type w:val="bbPlcHdr"/>
        </w:types>
        <w:behaviors>
          <w:behavior w:val="content"/>
        </w:behaviors>
        <w:guid w:val="{64EBB844-A725-496D-A45F-C2B95EBA3EF8}"/>
      </w:docPartPr>
      <w:docPartBody>
        <w:p w:rsidR="008C1735" w:rsidRDefault="008C1735" w:rsidP="008C1735">
          <w:pPr>
            <w:pStyle w:val="FDF576BB6B294B87BF0DFC7864CB2B42"/>
          </w:pPr>
          <w:r w:rsidRPr="00A27E20">
            <w:rPr>
              <w:rStyle w:val="PlaceholderText"/>
              <w:color w:val="000000" w:themeColor="text1"/>
            </w:rPr>
            <w:t xml:space="preserve">Click or tap here to enter text. </w:t>
          </w:r>
        </w:p>
      </w:docPartBody>
    </w:docPart>
    <w:docPart>
      <w:docPartPr>
        <w:name w:val="1CF82F47B2F04C0093C1928D044B0C7F"/>
        <w:category>
          <w:name w:val="General"/>
          <w:gallery w:val="placeholder"/>
        </w:category>
        <w:types>
          <w:type w:val="bbPlcHdr"/>
        </w:types>
        <w:behaviors>
          <w:behavior w:val="content"/>
        </w:behaviors>
        <w:guid w:val="{36F9DE01-7381-43CA-9E43-639506F4EA8F}"/>
      </w:docPartPr>
      <w:docPartBody>
        <w:p w:rsidR="008C1735" w:rsidRDefault="008C1735" w:rsidP="008C1735">
          <w:pPr>
            <w:pStyle w:val="1CF82F47B2F04C0093C1928D044B0C7F"/>
          </w:pPr>
          <w:r w:rsidRPr="00A27E20">
            <w:rPr>
              <w:rStyle w:val="PlaceholderText"/>
              <w:color w:val="000000" w:themeColor="text1"/>
            </w:rPr>
            <w:t xml:space="preserve">Click or tap here to enter text. </w:t>
          </w:r>
        </w:p>
      </w:docPartBody>
    </w:docPart>
    <w:docPart>
      <w:docPartPr>
        <w:name w:val="9F2854E1D8054517AD53911B3C0FA58A"/>
        <w:category>
          <w:name w:val="General"/>
          <w:gallery w:val="placeholder"/>
        </w:category>
        <w:types>
          <w:type w:val="bbPlcHdr"/>
        </w:types>
        <w:behaviors>
          <w:behavior w:val="content"/>
        </w:behaviors>
        <w:guid w:val="{108239C7-9566-4D15-A0E2-B8F253D724B6}"/>
      </w:docPartPr>
      <w:docPartBody>
        <w:p w:rsidR="008C1735" w:rsidRDefault="008C1735" w:rsidP="008C1735">
          <w:pPr>
            <w:pStyle w:val="9F2854E1D8054517AD53911B3C0FA58A"/>
          </w:pPr>
          <w:r w:rsidRPr="00A27E20">
            <w:rPr>
              <w:rStyle w:val="PlaceholderText"/>
              <w:color w:val="000000" w:themeColor="text1"/>
            </w:rPr>
            <w:t xml:space="preserve">Click or tap here to enter text. </w:t>
          </w:r>
        </w:p>
      </w:docPartBody>
    </w:docPart>
    <w:docPart>
      <w:docPartPr>
        <w:name w:val="913FE401FFF542D586EF5247041FD14A"/>
        <w:category>
          <w:name w:val="General"/>
          <w:gallery w:val="placeholder"/>
        </w:category>
        <w:types>
          <w:type w:val="bbPlcHdr"/>
        </w:types>
        <w:behaviors>
          <w:behavior w:val="content"/>
        </w:behaviors>
        <w:guid w:val="{07E7E105-CEAF-46DB-B02F-8DA369BF0E5D}"/>
      </w:docPartPr>
      <w:docPartBody>
        <w:p w:rsidR="008C1735" w:rsidRDefault="008C1735" w:rsidP="008C1735">
          <w:pPr>
            <w:pStyle w:val="913FE401FFF542D586EF5247041FD14A"/>
          </w:pPr>
          <w:r w:rsidRPr="00A27E20">
            <w:rPr>
              <w:rStyle w:val="PlaceholderText"/>
              <w:color w:val="000000" w:themeColor="text1"/>
            </w:rPr>
            <w:t xml:space="preserve">Click or tap here to enter text. </w:t>
          </w:r>
        </w:p>
      </w:docPartBody>
    </w:docPart>
    <w:docPart>
      <w:docPartPr>
        <w:name w:val="A0F0E7D2CC684DC3BEE63615541E78F0"/>
        <w:category>
          <w:name w:val="General"/>
          <w:gallery w:val="placeholder"/>
        </w:category>
        <w:types>
          <w:type w:val="bbPlcHdr"/>
        </w:types>
        <w:behaviors>
          <w:behavior w:val="content"/>
        </w:behaviors>
        <w:guid w:val="{4D7E2449-BF2F-4577-ACB6-F0BAD1C2EAA1}"/>
      </w:docPartPr>
      <w:docPartBody>
        <w:p w:rsidR="008C1735" w:rsidRDefault="008C1735" w:rsidP="008C1735">
          <w:pPr>
            <w:pStyle w:val="A0F0E7D2CC684DC3BEE63615541E78F0"/>
          </w:pPr>
          <w:r w:rsidRPr="002B1C07">
            <w:rPr>
              <w:rStyle w:val="PlaceholderText"/>
              <w:rFonts w:cstheme="minorHAnsi"/>
            </w:rPr>
            <w:t xml:space="preserve">Click or tap here to enter text. </w:t>
          </w:r>
        </w:p>
      </w:docPartBody>
    </w:docPart>
    <w:docPart>
      <w:docPartPr>
        <w:name w:val="5739842DA70340A68D9E26B23A5CF45A"/>
        <w:category>
          <w:name w:val="General"/>
          <w:gallery w:val="placeholder"/>
        </w:category>
        <w:types>
          <w:type w:val="bbPlcHdr"/>
        </w:types>
        <w:behaviors>
          <w:behavior w:val="content"/>
        </w:behaviors>
        <w:guid w:val="{4F83D7AF-9CA8-4523-A05D-1DCA1DADB03E}"/>
      </w:docPartPr>
      <w:docPartBody>
        <w:p w:rsidR="008C1735" w:rsidRDefault="008C1735" w:rsidP="008C1735">
          <w:pPr>
            <w:pStyle w:val="5739842DA70340A68D9E26B23A5CF45A"/>
          </w:pPr>
          <w:r w:rsidRPr="00C72D6C">
            <w:rPr>
              <w:rStyle w:val="PlaceholderText"/>
              <w:rFonts w:cstheme="minorHAnsi"/>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3AF1"/>
    <w:rsid w:val="0007417F"/>
    <w:rsid w:val="000921FF"/>
    <w:rsid w:val="000A093F"/>
    <w:rsid w:val="000A2386"/>
    <w:rsid w:val="000A30E2"/>
    <w:rsid w:val="000B4C13"/>
    <w:rsid w:val="000E0181"/>
    <w:rsid w:val="00101B73"/>
    <w:rsid w:val="0010214F"/>
    <w:rsid w:val="00112E2D"/>
    <w:rsid w:val="00116396"/>
    <w:rsid w:val="00140C43"/>
    <w:rsid w:val="00167FF2"/>
    <w:rsid w:val="00185C9E"/>
    <w:rsid w:val="001A0985"/>
    <w:rsid w:val="001A1A16"/>
    <w:rsid w:val="001E5B3B"/>
    <w:rsid w:val="001F1A39"/>
    <w:rsid w:val="00207DB1"/>
    <w:rsid w:val="002268B0"/>
    <w:rsid w:val="002349D8"/>
    <w:rsid w:val="002561F4"/>
    <w:rsid w:val="0025644B"/>
    <w:rsid w:val="002622D3"/>
    <w:rsid w:val="002640DC"/>
    <w:rsid w:val="00267349"/>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94991"/>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A4BA3"/>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57AF9"/>
    <w:rsid w:val="00762B31"/>
    <w:rsid w:val="00771341"/>
    <w:rsid w:val="00776149"/>
    <w:rsid w:val="00781547"/>
    <w:rsid w:val="007A55AE"/>
    <w:rsid w:val="007C3F88"/>
    <w:rsid w:val="00800EB7"/>
    <w:rsid w:val="008319E3"/>
    <w:rsid w:val="008349D6"/>
    <w:rsid w:val="00844805"/>
    <w:rsid w:val="008604FE"/>
    <w:rsid w:val="00860741"/>
    <w:rsid w:val="00860FDC"/>
    <w:rsid w:val="00872EDE"/>
    <w:rsid w:val="008947A5"/>
    <w:rsid w:val="008A46B9"/>
    <w:rsid w:val="008A4778"/>
    <w:rsid w:val="008A57E7"/>
    <w:rsid w:val="008B4A7A"/>
    <w:rsid w:val="008B579A"/>
    <w:rsid w:val="008C1735"/>
    <w:rsid w:val="008C69CA"/>
    <w:rsid w:val="008D06FD"/>
    <w:rsid w:val="008E0938"/>
    <w:rsid w:val="008E7065"/>
    <w:rsid w:val="00904406"/>
    <w:rsid w:val="00927C32"/>
    <w:rsid w:val="00930E38"/>
    <w:rsid w:val="009323B6"/>
    <w:rsid w:val="00936A1B"/>
    <w:rsid w:val="00943C86"/>
    <w:rsid w:val="009608D4"/>
    <w:rsid w:val="009713C2"/>
    <w:rsid w:val="00981609"/>
    <w:rsid w:val="00983A46"/>
    <w:rsid w:val="009C50DC"/>
    <w:rsid w:val="009C60E6"/>
    <w:rsid w:val="009C7E33"/>
    <w:rsid w:val="009D5FC5"/>
    <w:rsid w:val="009E6A92"/>
    <w:rsid w:val="00A07C64"/>
    <w:rsid w:val="00A25109"/>
    <w:rsid w:val="00A32CE8"/>
    <w:rsid w:val="00A35868"/>
    <w:rsid w:val="00A511F7"/>
    <w:rsid w:val="00A55B69"/>
    <w:rsid w:val="00A839C2"/>
    <w:rsid w:val="00A92A8C"/>
    <w:rsid w:val="00AA0C2B"/>
    <w:rsid w:val="00AB2D0D"/>
    <w:rsid w:val="00AB7751"/>
    <w:rsid w:val="00AD1375"/>
    <w:rsid w:val="00AD2FFC"/>
    <w:rsid w:val="00AD4832"/>
    <w:rsid w:val="00AE6E89"/>
    <w:rsid w:val="00AF39B5"/>
    <w:rsid w:val="00B132D2"/>
    <w:rsid w:val="00B34A3A"/>
    <w:rsid w:val="00B5044A"/>
    <w:rsid w:val="00B53621"/>
    <w:rsid w:val="00B72470"/>
    <w:rsid w:val="00B767D6"/>
    <w:rsid w:val="00B97255"/>
    <w:rsid w:val="00BA46B3"/>
    <w:rsid w:val="00BA59C9"/>
    <w:rsid w:val="00BB1346"/>
    <w:rsid w:val="00BC0837"/>
    <w:rsid w:val="00BC493C"/>
    <w:rsid w:val="00BC4CD7"/>
    <w:rsid w:val="00BC78E4"/>
    <w:rsid w:val="00BC7A79"/>
    <w:rsid w:val="00BD252C"/>
    <w:rsid w:val="00BF1DF4"/>
    <w:rsid w:val="00C032C6"/>
    <w:rsid w:val="00C032D1"/>
    <w:rsid w:val="00C33B5E"/>
    <w:rsid w:val="00C44048"/>
    <w:rsid w:val="00C4768F"/>
    <w:rsid w:val="00C53DB5"/>
    <w:rsid w:val="00C5755E"/>
    <w:rsid w:val="00C64A3E"/>
    <w:rsid w:val="00CA41EA"/>
    <w:rsid w:val="00CD47EB"/>
    <w:rsid w:val="00CE2518"/>
    <w:rsid w:val="00CE6E91"/>
    <w:rsid w:val="00CF48D8"/>
    <w:rsid w:val="00D1389E"/>
    <w:rsid w:val="00D24090"/>
    <w:rsid w:val="00D2707C"/>
    <w:rsid w:val="00D33EEC"/>
    <w:rsid w:val="00D4250F"/>
    <w:rsid w:val="00D505C8"/>
    <w:rsid w:val="00D87128"/>
    <w:rsid w:val="00DA4AB6"/>
    <w:rsid w:val="00DB27B3"/>
    <w:rsid w:val="00DB2E54"/>
    <w:rsid w:val="00DB6955"/>
    <w:rsid w:val="00DB6E63"/>
    <w:rsid w:val="00DF1B78"/>
    <w:rsid w:val="00DF59F2"/>
    <w:rsid w:val="00DF6B41"/>
    <w:rsid w:val="00E1726E"/>
    <w:rsid w:val="00E40691"/>
    <w:rsid w:val="00E410AB"/>
    <w:rsid w:val="00E66ADD"/>
    <w:rsid w:val="00E80E7D"/>
    <w:rsid w:val="00EA3C96"/>
    <w:rsid w:val="00EF6093"/>
    <w:rsid w:val="00F022D9"/>
    <w:rsid w:val="00F229F7"/>
    <w:rsid w:val="00F32850"/>
    <w:rsid w:val="00F36337"/>
    <w:rsid w:val="00F56F0D"/>
    <w:rsid w:val="00F677D5"/>
    <w:rsid w:val="00F772A0"/>
    <w:rsid w:val="00FB11C5"/>
    <w:rsid w:val="00FB591B"/>
    <w:rsid w:val="00FC5EEA"/>
    <w:rsid w:val="00FD2DDB"/>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735"/>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E3B7ECF4F5F04CFEB1FE40356B68D6D62">
    <w:name w:val="E3B7ECF4F5F04CFEB1FE40356B68D6D6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77E0E7B166EA46068562ABB41B84A3B5">
    <w:name w:val="77E0E7B166EA46068562ABB41B84A3B5"/>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253C89EC1E424002A4211F5B2DB9B0B2">
    <w:name w:val="253C89EC1E424002A4211F5B2DB9B0B2"/>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83A318A24B314181871042D7B018E641">
    <w:name w:val="83A318A24B314181871042D7B018E641"/>
    <w:rsid w:val="00422D72"/>
  </w:style>
  <w:style w:type="paragraph" w:customStyle="1" w:styleId="4012F3DC90214BA38B2B54CB75BE3A76">
    <w:name w:val="4012F3DC90214BA38B2B54CB75BE3A76"/>
    <w:rsid w:val="00422D72"/>
  </w:style>
  <w:style w:type="paragraph" w:customStyle="1" w:styleId="1F715BE2245E4D2C9B3EE8C46965904A">
    <w:name w:val="1F715BE2245E4D2C9B3EE8C46965904A"/>
    <w:rsid w:val="00422D72"/>
  </w:style>
  <w:style w:type="paragraph" w:customStyle="1" w:styleId="BE5CCF760D904566A4C85C7592AE328D">
    <w:name w:val="BE5CCF760D904566A4C85C7592AE328D"/>
    <w:rsid w:val="00422D72"/>
  </w:style>
  <w:style w:type="paragraph" w:customStyle="1" w:styleId="3999E49B47494156A1330E0881D6D660">
    <w:name w:val="3999E49B47494156A1330E0881D6D660"/>
    <w:rsid w:val="00422D72"/>
  </w:style>
  <w:style w:type="paragraph" w:customStyle="1" w:styleId="AFA67D251C85462D882BFAD68FA5ACD9">
    <w:name w:val="AFA67D251C85462D882BFAD68FA5ACD9"/>
    <w:rsid w:val="00422D72"/>
  </w:style>
  <w:style w:type="paragraph" w:customStyle="1" w:styleId="6789C2D273EA40CEBB929A460DD5D668">
    <w:name w:val="6789C2D273EA40CEBB929A460DD5D668"/>
    <w:rsid w:val="00422D72"/>
  </w:style>
  <w:style w:type="paragraph" w:customStyle="1" w:styleId="8BFBC62E2FD6497B88FD25949B570CCF">
    <w:name w:val="8BFBC62E2FD6497B88FD25949B570CCF"/>
    <w:rsid w:val="00422D72"/>
  </w:style>
  <w:style w:type="paragraph" w:customStyle="1" w:styleId="FCE8CC5518904A63843C2EE65E679567">
    <w:name w:val="FCE8CC5518904A63843C2EE65E679567"/>
    <w:rsid w:val="00422D72"/>
  </w:style>
  <w:style w:type="paragraph" w:customStyle="1" w:styleId="41A8D05AC5054F3B9D4ED15DBC71F15C">
    <w:name w:val="41A8D05AC5054F3B9D4ED15DBC71F15C"/>
    <w:rsid w:val="00422D72"/>
  </w:style>
  <w:style w:type="paragraph" w:customStyle="1" w:styleId="5255992483E048238BF78C181515CBB6">
    <w:name w:val="5255992483E048238BF78C181515CBB6"/>
    <w:rsid w:val="00422D72"/>
  </w:style>
  <w:style w:type="paragraph" w:customStyle="1" w:styleId="9A8FFC403F63446A8FCEC2D49FFBE392">
    <w:name w:val="9A8FFC403F63446A8FCEC2D49FFBE392"/>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2BBA4C5728FF460DBEF2A25191F0D116">
    <w:name w:val="2BBA4C5728FF460DBEF2A25191F0D116"/>
    <w:rsid w:val="00E66ADD"/>
  </w:style>
  <w:style w:type="paragraph" w:customStyle="1" w:styleId="77BEAF7280374EC8AF1AD7E5302D71B0">
    <w:name w:val="77BEAF7280374EC8AF1AD7E5302D71B0"/>
    <w:rsid w:val="00E66ADD"/>
  </w:style>
  <w:style w:type="paragraph" w:customStyle="1" w:styleId="4A4204551B974F3983CF58E9F884A6D9">
    <w:name w:val="4A4204551B974F3983CF58E9F884A6D9"/>
    <w:rsid w:val="00E66ADD"/>
  </w:style>
  <w:style w:type="paragraph" w:customStyle="1" w:styleId="5C46A75ADBFB4FEA851FC8686BE11FB1">
    <w:name w:val="5C46A75ADBFB4FEA851FC8686BE11FB1"/>
    <w:rsid w:val="00E66ADD"/>
  </w:style>
  <w:style w:type="paragraph" w:customStyle="1" w:styleId="780A967E43904000A500E315E5F64718">
    <w:name w:val="780A967E43904000A500E315E5F64718"/>
    <w:rsid w:val="00E66ADD"/>
  </w:style>
  <w:style w:type="paragraph" w:customStyle="1" w:styleId="386FBE8546C447B68251AF1573C0D8AF">
    <w:name w:val="386FBE8546C447B68251AF1573C0D8AF"/>
    <w:rsid w:val="00E66ADD"/>
  </w:style>
  <w:style w:type="paragraph" w:customStyle="1" w:styleId="F293761CB71446F99B0D44E9CEDE240B">
    <w:name w:val="F293761CB71446F99B0D44E9CEDE240B"/>
    <w:rsid w:val="00E66ADD"/>
  </w:style>
  <w:style w:type="paragraph" w:customStyle="1" w:styleId="636F93C0B6D848FE8ADAA6A7E2338FAF">
    <w:name w:val="636F93C0B6D848FE8ADAA6A7E2338FAF"/>
    <w:rsid w:val="001A0985"/>
  </w:style>
  <w:style w:type="paragraph" w:customStyle="1" w:styleId="6038CED3CF88488BA7179E44FA94B779">
    <w:name w:val="6038CED3CF88488BA7179E44FA94B779"/>
    <w:rsid w:val="001A0985"/>
  </w:style>
  <w:style w:type="paragraph" w:customStyle="1" w:styleId="2FED840CBA424364BAC9D5C6905C40E4">
    <w:name w:val="2FED840CBA424364BAC9D5C6905C40E4"/>
    <w:rsid w:val="001A0985"/>
  </w:style>
  <w:style w:type="paragraph" w:customStyle="1" w:styleId="A29F8A6938764989868C38BCA5BADBCB">
    <w:name w:val="A29F8A6938764989868C38BCA5BADBCB"/>
    <w:rsid w:val="001A0985"/>
  </w:style>
  <w:style w:type="paragraph" w:customStyle="1" w:styleId="709C7E45BE5C4537B7BAD93808845513">
    <w:name w:val="709C7E45BE5C4537B7BAD93808845513"/>
    <w:rsid w:val="005D04FA"/>
  </w:style>
  <w:style w:type="paragraph" w:customStyle="1" w:styleId="4CE908D746EE4489A65C33D4BB8D4537">
    <w:name w:val="4CE908D746EE4489A65C33D4BB8D4537"/>
    <w:rsid w:val="00757AF9"/>
  </w:style>
  <w:style w:type="paragraph" w:customStyle="1" w:styleId="0F163D8425E6402A95469A9FEEE4CFE1">
    <w:name w:val="0F163D8425E6402A95469A9FEEE4CFE1"/>
    <w:rsid w:val="00757AF9"/>
  </w:style>
  <w:style w:type="paragraph" w:customStyle="1" w:styleId="61C5A061B0044D77B1F57A57BA621D0D">
    <w:name w:val="61C5A061B0044D77B1F57A57BA621D0D"/>
    <w:rsid w:val="00757AF9"/>
  </w:style>
  <w:style w:type="paragraph" w:customStyle="1" w:styleId="A472A0DC1CB34B75842A65DEA63F1A85">
    <w:name w:val="A472A0DC1CB34B75842A65DEA63F1A85"/>
    <w:rsid w:val="00C64A3E"/>
  </w:style>
  <w:style w:type="paragraph" w:customStyle="1" w:styleId="7898EA2170DB4E31BDA2E166A9C0A29A">
    <w:name w:val="7898EA2170DB4E31BDA2E166A9C0A29A"/>
    <w:rsid w:val="000921FF"/>
  </w:style>
  <w:style w:type="paragraph" w:customStyle="1" w:styleId="9BA784BFD762412F81E6094FF3ED172F">
    <w:name w:val="9BA784BFD762412F81E6094FF3ED172F"/>
    <w:rsid w:val="00A32CE8"/>
    <w:rPr>
      <w:kern w:val="2"/>
      <w14:ligatures w14:val="standardContextual"/>
    </w:rPr>
  </w:style>
  <w:style w:type="paragraph" w:customStyle="1" w:styleId="E7DCC4C6C45D4AB0B1E1C642575F1C47">
    <w:name w:val="E7DCC4C6C45D4AB0B1E1C642575F1C47"/>
    <w:rsid w:val="00A32CE8"/>
    <w:rPr>
      <w:kern w:val="2"/>
      <w14:ligatures w14:val="standardContextual"/>
    </w:rPr>
  </w:style>
  <w:style w:type="paragraph" w:customStyle="1" w:styleId="BF644A2BE5AB40D5969A05FC06D98AF3">
    <w:name w:val="BF644A2BE5AB40D5969A05FC06D98AF3"/>
    <w:rsid w:val="00A32CE8"/>
    <w:rPr>
      <w:kern w:val="2"/>
      <w14:ligatures w14:val="standardContextual"/>
    </w:rPr>
  </w:style>
  <w:style w:type="paragraph" w:customStyle="1" w:styleId="1F09B2CA3A11476798BA10687A79C110">
    <w:name w:val="1F09B2CA3A11476798BA10687A79C110"/>
    <w:rsid w:val="00A32CE8"/>
    <w:rPr>
      <w:kern w:val="2"/>
      <w14:ligatures w14:val="standardContextual"/>
    </w:rPr>
  </w:style>
  <w:style w:type="paragraph" w:customStyle="1" w:styleId="69C06C614112401990E4AF886535F3B0">
    <w:name w:val="69C06C614112401990E4AF886535F3B0"/>
    <w:rsid w:val="00A32CE8"/>
    <w:rPr>
      <w:kern w:val="2"/>
      <w14:ligatures w14:val="standardContextual"/>
    </w:rPr>
  </w:style>
  <w:style w:type="paragraph" w:customStyle="1" w:styleId="FF68E3D0D9E64AF3961F45F2004B2390">
    <w:name w:val="FF68E3D0D9E64AF3961F45F2004B2390"/>
    <w:rsid w:val="00A32CE8"/>
    <w:rPr>
      <w:kern w:val="2"/>
      <w14:ligatures w14:val="standardContextual"/>
    </w:rPr>
  </w:style>
  <w:style w:type="paragraph" w:customStyle="1" w:styleId="433CFB223B0640ABA537D16F745BA826">
    <w:name w:val="433CFB223B0640ABA537D16F745BA826"/>
    <w:rsid w:val="008C1735"/>
    <w:rPr>
      <w:kern w:val="2"/>
      <w14:ligatures w14:val="standardContextual"/>
    </w:rPr>
  </w:style>
  <w:style w:type="paragraph" w:customStyle="1" w:styleId="25C276FDEEC0421FBBD2D0A8ACD574B3">
    <w:name w:val="25C276FDEEC0421FBBD2D0A8ACD574B3"/>
    <w:rsid w:val="008C1735"/>
    <w:rPr>
      <w:kern w:val="2"/>
      <w14:ligatures w14:val="standardContextual"/>
    </w:rPr>
  </w:style>
  <w:style w:type="paragraph" w:customStyle="1" w:styleId="190A3B8E2FDE40CDAC430485E8348FE9">
    <w:name w:val="190A3B8E2FDE40CDAC430485E8348FE9"/>
    <w:rsid w:val="008C1735"/>
    <w:rPr>
      <w:kern w:val="2"/>
      <w14:ligatures w14:val="standardContextual"/>
    </w:rPr>
  </w:style>
  <w:style w:type="paragraph" w:customStyle="1" w:styleId="D3191B56D87045FCA903E6C019AEFC9A">
    <w:name w:val="D3191B56D87045FCA903E6C019AEFC9A"/>
    <w:rsid w:val="008C1735"/>
    <w:rPr>
      <w:kern w:val="2"/>
      <w14:ligatures w14:val="standardContextual"/>
    </w:rPr>
  </w:style>
  <w:style w:type="paragraph" w:customStyle="1" w:styleId="FDF576BB6B294B87BF0DFC7864CB2B42">
    <w:name w:val="FDF576BB6B294B87BF0DFC7864CB2B42"/>
    <w:rsid w:val="008C1735"/>
    <w:rPr>
      <w:kern w:val="2"/>
      <w14:ligatures w14:val="standardContextual"/>
    </w:rPr>
  </w:style>
  <w:style w:type="paragraph" w:customStyle="1" w:styleId="1CF82F47B2F04C0093C1928D044B0C7F">
    <w:name w:val="1CF82F47B2F04C0093C1928D044B0C7F"/>
    <w:rsid w:val="008C1735"/>
    <w:rPr>
      <w:kern w:val="2"/>
      <w14:ligatures w14:val="standardContextual"/>
    </w:rPr>
  </w:style>
  <w:style w:type="paragraph" w:customStyle="1" w:styleId="9F2854E1D8054517AD53911B3C0FA58A">
    <w:name w:val="9F2854E1D8054517AD53911B3C0FA58A"/>
    <w:rsid w:val="008C1735"/>
    <w:rPr>
      <w:kern w:val="2"/>
      <w14:ligatures w14:val="standardContextual"/>
    </w:rPr>
  </w:style>
  <w:style w:type="paragraph" w:customStyle="1" w:styleId="913FE401FFF542D586EF5247041FD14A">
    <w:name w:val="913FE401FFF542D586EF5247041FD14A"/>
    <w:rsid w:val="008C1735"/>
    <w:rPr>
      <w:kern w:val="2"/>
      <w14:ligatures w14:val="standardContextual"/>
    </w:rPr>
  </w:style>
  <w:style w:type="paragraph" w:customStyle="1" w:styleId="A0F0E7D2CC684DC3BEE63615541E78F0">
    <w:name w:val="A0F0E7D2CC684DC3BEE63615541E78F0"/>
    <w:rsid w:val="008C1735"/>
    <w:rPr>
      <w:kern w:val="2"/>
      <w14:ligatures w14:val="standardContextual"/>
    </w:rPr>
  </w:style>
  <w:style w:type="paragraph" w:customStyle="1" w:styleId="5739842DA70340A68D9E26B23A5CF45A">
    <w:name w:val="5739842DA70340A68D9E26B23A5CF45A"/>
    <w:rsid w:val="008C17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6" ma:contentTypeDescription="Create a new document." ma:contentTypeScope="" ma:versionID="c705fe33938c3cd69a4f0c95f96a5896">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281728404e30c28805da1a2d4e5acc68"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56AB-29D0-4068-B61F-2F156EB32FE4}">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720a5f1-0a17-48dc-891f-64d8e66c9151"/>
    <ds:schemaRef ds:uri="b6db3af0-bf2a-48ac-b901-f48af78c8cfd"/>
    <ds:schemaRef ds:uri="http://www.w3.org/XML/1998/namespace"/>
  </ds:schemaRefs>
</ds:datastoreItem>
</file>

<file path=customXml/itemProps2.xml><?xml version="1.0" encoding="utf-8"?>
<ds:datastoreItem xmlns:ds="http://schemas.openxmlformats.org/officeDocument/2006/customXml" ds:itemID="{850C0505-A60A-4ABF-A0C0-5505B123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Howell, Helen</cp:lastModifiedBy>
  <cp:revision>3</cp:revision>
  <cp:lastPrinted>2020-03-14T01:25:00Z</cp:lastPrinted>
  <dcterms:created xsi:type="dcterms:W3CDTF">2024-01-24T19:04:00Z</dcterms:created>
  <dcterms:modified xsi:type="dcterms:W3CDTF">2024-01-24T19:06:00Z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